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EBCE1" w14:textId="77777777" w:rsidR="00FC6BE5" w:rsidRPr="008D7B8A" w:rsidRDefault="00FC6BE5" w:rsidP="00FC6BE5">
      <w:pPr>
        <w:rPr>
          <w:rFonts w:ascii="CCW Cursive Writing 22" w:hAnsi="CCW Cursive Writing 22" w:cstheme="minorHAnsi"/>
          <w:noProof/>
          <w:sz w:val="28"/>
          <w:szCs w:val="28"/>
          <w:lang w:eastAsia="en-GB"/>
        </w:rPr>
      </w:pPr>
      <w:r w:rsidRPr="008D7B8A">
        <w:rPr>
          <w:rFonts w:ascii="CCW Cursive Writing 22" w:hAnsi="CCW Cursive Writing 22" w:cstheme="minorHAnsi"/>
          <w:noProof/>
          <w:sz w:val="28"/>
          <w:szCs w:val="28"/>
          <w:lang w:eastAsia="en-GB"/>
        </w:rPr>
        <w:drawing>
          <wp:anchor distT="0" distB="0" distL="114300" distR="114300" simplePos="0" relativeHeight="251659264" behindDoc="0" locked="0" layoutInCell="1" allowOverlap="1" wp14:anchorId="533F2DF8" wp14:editId="54B1A341">
            <wp:simplePos x="0" y="0"/>
            <wp:positionH relativeFrom="margin">
              <wp:posOffset>2494915</wp:posOffset>
            </wp:positionH>
            <wp:positionV relativeFrom="paragraph">
              <wp:posOffset>-375791</wp:posOffset>
            </wp:positionV>
            <wp:extent cx="1564045" cy="743919"/>
            <wp:effectExtent l="0" t="0" r="0" b="0"/>
            <wp:wrapNone/>
            <wp:docPr id="19" name="Picture 19" descr="C:\Users\syuser\AppData\Local\Microsoft\Windows\Temporary Internet Files\Content.Word\Gra&amp;Mis300d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yuser\AppData\Local\Microsoft\Windows\Temporary Internet Files\Content.Word\Gra&amp;Mis300dpi[1].jpg"/>
                    <pic:cNvPicPr>
                      <a:picLocks noChangeAspect="1" noChangeArrowheads="1"/>
                    </pic:cNvPicPr>
                  </pic:nvPicPr>
                  <pic:blipFill>
                    <a:blip r:embed="rId7"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564045" cy="7439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90AFA6" w14:textId="245A67E7" w:rsidR="00565119" w:rsidRPr="008D7B8A" w:rsidRDefault="00FC6BE5" w:rsidP="00FC6BE5">
      <w:pPr>
        <w:jc w:val="center"/>
        <w:rPr>
          <w:rFonts w:cstheme="minorHAnsi"/>
          <w:sz w:val="28"/>
          <w:szCs w:val="28"/>
        </w:rPr>
      </w:pPr>
      <w:r w:rsidRPr="008D7B8A">
        <w:rPr>
          <w:rFonts w:cstheme="minorHAnsi"/>
          <w:sz w:val="28"/>
          <w:szCs w:val="28"/>
        </w:rPr>
        <w:t>Knowledge Organiser</w:t>
      </w:r>
    </w:p>
    <w:tbl>
      <w:tblPr>
        <w:tblStyle w:val="TableGrid"/>
        <w:tblW w:w="10206" w:type="dxa"/>
        <w:tblInd w:w="128" w:type="dxa"/>
        <w:tblLook w:val="04A0" w:firstRow="1" w:lastRow="0" w:firstColumn="1" w:lastColumn="0" w:noHBand="0" w:noVBand="1"/>
      </w:tblPr>
      <w:tblGrid>
        <w:gridCol w:w="2394"/>
        <w:gridCol w:w="3448"/>
        <w:gridCol w:w="4364"/>
      </w:tblGrid>
      <w:tr w:rsidR="00FC6BE5" w:rsidRPr="008D7B8A" w14:paraId="028E27C5" w14:textId="77777777" w:rsidTr="00293A29">
        <w:trPr>
          <w:trHeight w:val="65"/>
        </w:trPr>
        <w:tc>
          <w:tcPr>
            <w:tcW w:w="2394" w:type="dxa"/>
            <w:shd w:val="clear" w:color="auto" w:fill="9CC2E5" w:themeFill="accent1" w:themeFillTint="99"/>
          </w:tcPr>
          <w:p w14:paraId="03AF37B8" w14:textId="79A615D9" w:rsidR="00FC6BE5" w:rsidRPr="008D7B8A" w:rsidRDefault="00FC6BE5" w:rsidP="00B51D3E">
            <w:pPr>
              <w:jc w:val="center"/>
              <w:rPr>
                <w:rFonts w:cstheme="minorHAnsi"/>
                <w:b/>
                <w:noProof/>
                <w:sz w:val="28"/>
                <w:szCs w:val="28"/>
                <w:lang w:eastAsia="en-GB"/>
              </w:rPr>
            </w:pPr>
            <w:r w:rsidRPr="008D7B8A">
              <w:rPr>
                <w:rFonts w:cstheme="minorHAnsi"/>
                <w:b/>
                <w:noProof/>
                <w:sz w:val="28"/>
                <w:szCs w:val="28"/>
                <w:lang w:eastAsia="en-GB"/>
              </w:rPr>
              <w:t>Year Group</w:t>
            </w:r>
          </w:p>
        </w:tc>
        <w:tc>
          <w:tcPr>
            <w:tcW w:w="3448" w:type="dxa"/>
            <w:shd w:val="clear" w:color="auto" w:fill="9CC2E5" w:themeFill="accent1" w:themeFillTint="99"/>
          </w:tcPr>
          <w:p w14:paraId="73F93B1A" w14:textId="77777777" w:rsidR="00FC6BE5" w:rsidRPr="008D7B8A" w:rsidRDefault="00FC6BE5" w:rsidP="00B51D3E">
            <w:pPr>
              <w:jc w:val="center"/>
              <w:rPr>
                <w:rFonts w:cstheme="minorHAnsi"/>
                <w:b/>
                <w:noProof/>
                <w:sz w:val="28"/>
                <w:szCs w:val="28"/>
                <w:lang w:eastAsia="en-GB"/>
              </w:rPr>
            </w:pPr>
            <w:r w:rsidRPr="008D7B8A">
              <w:rPr>
                <w:rFonts w:cstheme="minorHAnsi"/>
                <w:b/>
                <w:noProof/>
                <w:sz w:val="28"/>
                <w:szCs w:val="28"/>
                <w:lang w:eastAsia="en-GB"/>
              </w:rPr>
              <w:t>Subject</w:t>
            </w:r>
          </w:p>
        </w:tc>
        <w:tc>
          <w:tcPr>
            <w:tcW w:w="4364" w:type="dxa"/>
            <w:shd w:val="clear" w:color="auto" w:fill="9CC2E5" w:themeFill="accent1" w:themeFillTint="99"/>
          </w:tcPr>
          <w:p w14:paraId="3B5D3A30" w14:textId="77777777" w:rsidR="00FC6BE5" w:rsidRPr="008D7B8A" w:rsidRDefault="00FC6BE5" w:rsidP="00B51D3E">
            <w:pPr>
              <w:jc w:val="center"/>
              <w:rPr>
                <w:rFonts w:cstheme="minorHAnsi"/>
                <w:b/>
                <w:noProof/>
                <w:sz w:val="28"/>
                <w:szCs w:val="28"/>
                <w:lang w:eastAsia="en-GB"/>
              </w:rPr>
            </w:pPr>
            <w:r w:rsidRPr="008D7B8A">
              <w:rPr>
                <w:rFonts w:cstheme="minorHAnsi"/>
                <w:b/>
                <w:noProof/>
                <w:sz w:val="28"/>
                <w:szCs w:val="28"/>
                <w:lang w:eastAsia="en-GB"/>
              </w:rPr>
              <w:t>Topic</w:t>
            </w:r>
          </w:p>
        </w:tc>
      </w:tr>
      <w:tr w:rsidR="00FC6BE5" w:rsidRPr="008D7B8A" w14:paraId="7BEA069E" w14:textId="77777777" w:rsidTr="00293A29">
        <w:trPr>
          <w:trHeight w:val="237"/>
        </w:trPr>
        <w:tc>
          <w:tcPr>
            <w:tcW w:w="2394" w:type="dxa"/>
          </w:tcPr>
          <w:p w14:paraId="22986C5C" w14:textId="36B20AFF" w:rsidR="00FC6BE5" w:rsidRPr="006E0106" w:rsidRDefault="009F0941" w:rsidP="00A704A1">
            <w:pPr>
              <w:tabs>
                <w:tab w:val="center" w:pos="714"/>
              </w:tabs>
              <w:jc w:val="center"/>
              <w:rPr>
                <w:rFonts w:cstheme="minorHAnsi"/>
                <w:noProof/>
                <w:lang w:eastAsia="en-GB"/>
              </w:rPr>
            </w:pPr>
            <w:r>
              <w:rPr>
                <w:rFonts w:cstheme="minorHAnsi"/>
                <w:noProof/>
                <w:lang w:eastAsia="en-GB"/>
              </w:rPr>
              <w:t>4</w:t>
            </w:r>
          </w:p>
        </w:tc>
        <w:tc>
          <w:tcPr>
            <w:tcW w:w="3448" w:type="dxa"/>
          </w:tcPr>
          <w:p w14:paraId="4C81DD51" w14:textId="3135B209" w:rsidR="00FC6BE5" w:rsidRPr="006E0106" w:rsidRDefault="004F4DAD" w:rsidP="00A704A1">
            <w:pPr>
              <w:jc w:val="center"/>
              <w:rPr>
                <w:rFonts w:cstheme="minorHAnsi"/>
                <w:noProof/>
                <w:lang w:eastAsia="en-GB"/>
              </w:rPr>
            </w:pPr>
            <w:r>
              <w:rPr>
                <w:rFonts w:cstheme="minorHAnsi"/>
                <w:noProof/>
                <w:lang w:eastAsia="en-GB"/>
              </w:rPr>
              <w:t>Maths</w:t>
            </w:r>
          </w:p>
        </w:tc>
        <w:tc>
          <w:tcPr>
            <w:tcW w:w="4364" w:type="dxa"/>
          </w:tcPr>
          <w:p w14:paraId="08937999" w14:textId="77777777" w:rsidR="00E97910" w:rsidRDefault="00214FC8" w:rsidP="00214FC8">
            <w:pPr>
              <w:jc w:val="center"/>
              <w:rPr>
                <w:rFonts w:cstheme="minorHAnsi"/>
                <w:b/>
                <w:bCs/>
                <w:noProof/>
                <w:lang w:eastAsia="en-GB"/>
              </w:rPr>
            </w:pPr>
            <w:r w:rsidRPr="00214FC8">
              <w:rPr>
                <w:rFonts w:cstheme="minorHAnsi"/>
                <w:b/>
                <w:bCs/>
                <w:noProof/>
                <w:lang w:eastAsia="en-GB"/>
              </w:rPr>
              <w:t>Multiplication and division</w:t>
            </w:r>
          </w:p>
          <w:p w14:paraId="2D143961" w14:textId="7F0CF039" w:rsidR="00D47BB8" w:rsidRPr="00214FC8" w:rsidRDefault="00D47BB8" w:rsidP="00214FC8">
            <w:pPr>
              <w:jc w:val="center"/>
              <w:rPr>
                <w:rFonts w:cstheme="minorHAnsi"/>
                <w:b/>
                <w:bCs/>
                <w:noProof/>
                <w:lang w:eastAsia="en-GB"/>
              </w:rPr>
            </w:pPr>
            <w:r>
              <w:rPr>
                <w:rFonts w:cstheme="minorHAnsi"/>
                <w:b/>
                <w:bCs/>
                <w:noProof/>
                <w:lang w:eastAsia="en-GB"/>
              </w:rPr>
              <w:t>Length and perimeter</w:t>
            </w:r>
          </w:p>
        </w:tc>
      </w:tr>
    </w:tbl>
    <w:tbl>
      <w:tblPr>
        <w:tblStyle w:val="TableGrid"/>
        <w:tblpPr w:leftFromText="180" w:rightFromText="180" w:vertAnchor="text" w:horzAnchor="margin" w:tblpXSpec="center" w:tblpY="215"/>
        <w:tblW w:w="10456" w:type="dxa"/>
        <w:tblLook w:val="04A0" w:firstRow="1" w:lastRow="0" w:firstColumn="1" w:lastColumn="0" w:noHBand="0" w:noVBand="1"/>
      </w:tblPr>
      <w:tblGrid>
        <w:gridCol w:w="10456"/>
      </w:tblGrid>
      <w:tr w:rsidR="00FC6BE5" w:rsidRPr="008D7B8A" w14:paraId="713DD820" w14:textId="77777777" w:rsidTr="000E0622">
        <w:tc>
          <w:tcPr>
            <w:tcW w:w="10456" w:type="dxa"/>
            <w:shd w:val="clear" w:color="auto" w:fill="9CC2E5" w:themeFill="accent1" w:themeFillTint="99"/>
          </w:tcPr>
          <w:p w14:paraId="5C0CC712" w14:textId="463BAF37" w:rsidR="00FC6BE5" w:rsidRPr="00DB78B6" w:rsidRDefault="00FC6BE5" w:rsidP="000E0622">
            <w:pPr>
              <w:jc w:val="center"/>
              <w:rPr>
                <w:rFonts w:cstheme="minorHAnsi"/>
                <w:b/>
                <w:noProof/>
                <w:sz w:val="24"/>
                <w:szCs w:val="24"/>
                <w:lang w:eastAsia="en-GB"/>
              </w:rPr>
            </w:pPr>
            <w:r w:rsidRPr="00DB78B6">
              <w:rPr>
                <w:rFonts w:cstheme="minorHAnsi"/>
                <w:b/>
                <w:noProof/>
                <w:sz w:val="24"/>
                <w:szCs w:val="24"/>
                <w:lang w:eastAsia="en-GB"/>
              </w:rPr>
              <w:t>The Big Picture</w:t>
            </w:r>
          </w:p>
        </w:tc>
      </w:tr>
      <w:tr w:rsidR="000E0622" w:rsidRPr="00F77C69" w14:paraId="1175A2BC" w14:textId="77777777" w:rsidTr="000E0622">
        <w:trPr>
          <w:trHeight w:val="1114"/>
        </w:trPr>
        <w:tc>
          <w:tcPr>
            <w:tcW w:w="10456" w:type="dxa"/>
          </w:tcPr>
          <w:p w14:paraId="658E75DB" w14:textId="14D3D7B1" w:rsidR="0074000A" w:rsidRPr="00A434AD" w:rsidRDefault="000E0622" w:rsidP="0074000A">
            <w:pPr>
              <w:pStyle w:val="blocks-text-blocklistitem"/>
              <w:shd w:val="clear" w:color="auto" w:fill="FFFFFF"/>
              <w:spacing w:before="0" w:beforeAutospacing="0" w:after="0" w:afterAutospacing="0"/>
              <w:jc w:val="both"/>
              <w:rPr>
                <w:rFonts w:ascii="Calibri" w:hAnsi="Calibri" w:cs="Calibri"/>
              </w:rPr>
            </w:pPr>
            <w:r w:rsidRPr="00A434AD">
              <w:rPr>
                <w:rFonts w:ascii="Calibri" w:hAnsi="Calibri" w:cs="Calibri"/>
              </w:rPr>
              <w:t>Children wil</w:t>
            </w:r>
            <w:r w:rsidR="00D47BB8" w:rsidRPr="00A434AD">
              <w:rPr>
                <w:rFonts w:ascii="Calibri" w:hAnsi="Calibri" w:cs="Calibri"/>
              </w:rPr>
              <w:t>l continue to work on</w:t>
            </w:r>
            <w:r w:rsidR="002271F7" w:rsidRPr="00A434AD">
              <w:rPr>
                <w:rFonts w:ascii="Calibri" w:hAnsi="Calibri" w:cs="Calibri"/>
                <w:b/>
                <w:bCs/>
              </w:rPr>
              <w:t xml:space="preserve"> multiplication and division</w:t>
            </w:r>
            <w:r w:rsidR="00A434AD">
              <w:rPr>
                <w:rFonts w:ascii="Calibri" w:hAnsi="Calibri" w:cs="Calibri"/>
                <w:b/>
                <w:bCs/>
              </w:rPr>
              <w:t xml:space="preserve"> and Length and Perimeter</w:t>
            </w:r>
            <w:r w:rsidR="002271F7" w:rsidRPr="00A434AD">
              <w:rPr>
                <w:rFonts w:ascii="Calibri" w:hAnsi="Calibri" w:cs="Calibri"/>
              </w:rPr>
              <w:t xml:space="preserve"> in </w:t>
            </w:r>
            <w:r w:rsidR="00D47BB8" w:rsidRPr="00A434AD">
              <w:rPr>
                <w:rFonts w:ascii="Calibri" w:hAnsi="Calibri" w:cs="Calibri"/>
              </w:rPr>
              <w:t>Spring 1</w:t>
            </w:r>
            <w:r w:rsidR="002271F7" w:rsidRPr="00A434AD">
              <w:rPr>
                <w:rFonts w:ascii="Calibri" w:hAnsi="Calibri" w:cs="Calibri"/>
              </w:rPr>
              <w:t>.</w:t>
            </w:r>
            <w:r w:rsidRPr="00A434AD">
              <w:rPr>
                <w:rFonts w:ascii="Calibri" w:hAnsi="Calibri" w:cs="Calibri"/>
              </w:rPr>
              <w:t xml:space="preserve"> </w:t>
            </w:r>
          </w:p>
          <w:p w14:paraId="738E6AB0" w14:textId="47C91E63" w:rsidR="0074000A" w:rsidRPr="00A434AD" w:rsidRDefault="0074000A" w:rsidP="0074000A">
            <w:pPr>
              <w:pStyle w:val="blocks-text-blocklistitem"/>
              <w:shd w:val="clear" w:color="auto" w:fill="FFFFFF"/>
              <w:spacing w:before="0" w:beforeAutospacing="0" w:after="0" w:afterAutospacing="0"/>
              <w:jc w:val="both"/>
              <w:rPr>
                <w:rFonts w:ascii="Calibri" w:hAnsi="Calibri" w:cs="Calibri"/>
              </w:rPr>
            </w:pPr>
            <w:r w:rsidRPr="00A434AD">
              <w:rPr>
                <w:rFonts w:ascii="Calibri" w:hAnsi="Calibri" w:cs="Calibri"/>
              </w:rPr>
              <w:t xml:space="preserve">In year 3, children explored the link between counting in 3s and the 3 times-table to understand multiples of 3 in a range of contexts. </w:t>
            </w:r>
            <w:r w:rsidR="00D47BB8" w:rsidRPr="00A434AD">
              <w:rPr>
                <w:rFonts w:ascii="Calibri" w:hAnsi="Calibri" w:cs="Calibri"/>
              </w:rPr>
              <w:t>This half term children will focus on using factor pairs and using multiplication and division facts for 10 and 10. Children will learn informal methods and acquire skills to multiply and divide 2- and 3-digits numbers.</w:t>
            </w:r>
          </w:p>
          <w:p w14:paraId="7106158C" w14:textId="425DE328" w:rsidR="00D47BB8" w:rsidRPr="00A434AD" w:rsidRDefault="00D47BB8" w:rsidP="00A434AD">
            <w:pPr>
              <w:pStyle w:val="blocks-text-blocklistitem"/>
              <w:shd w:val="clear" w:color="auto" w:fill="FFFFFF"/>
              <w:spacing w:before="0" w:beforeAutospacing="0" w:after="0" w:afterAutospacing="0"/>
              <w:jc w:val="both"/>
              <w:rPr>
                <w:rFonts w:ascii="Calibri" w:hAnsi="Calibri" w:cs="Calibri"/>
              </w:rPr>
            </w:pPr>
            <w:r w:rsidRPr="00A434AD">
              <w:rPr>
                <w:rFonts w:ascii="Calibri" w:hAnsi="Calibri" w:cs="Calibri"/>
              </w:rPr>
              <w:t xml:space="preserve">In year 3, </w:t>
            </w:r>
            <w:r w:rsidRPr="00A434AD">
              <w:rPr>
                <w:rFonts w:ascii="Calibri" w:hAnsi="Calibri" w:cs="Calibri"/>
              </w:rPr>
              <w:t xml:space="preserve">children measured lengths using metres (m) and centimetres (cm). </w:t>
            </w:r>
            <w:r w:rsidR="00A434AD">
              <w:rPr>
                <w:rFonts w:ascii="Calibri" w:hAnsi="Calibri" w:cs="Calibri"/>
              </w:rPr>
              <w:t>and were</w:t>
            </w:r>
            <w:r w:rsidRPr="00A434AD">
              <w:rPr>
                <w:rFonts w:ascii="Calibri" w:hAnsi="Calibri" w:cs="Calibri"/>
              </w:rPr>
              <w:t xml:space="preserve"> introduced to kilometres </w:t>
            </w:r>
            <w:r w:rsidRPr="00A434AD">
              <w:rPr>
                <w:rFonts w:ascii="Calibri" w:hAnsi="Calibri" w:cs="Calibri"/>
              </w:rPr>
              <w:t xml:space="preserve">and km. </w:t>
            </w:r>
            <w:r w:rsidR="00A434AD">
              <w:rPr>
                <w:rFonts w:ascii="Calibri" w:hAnsi="Calibri" w:cs="Calibri"/>
              </w:rPr>
              <w:t>Now, they will learn</w:t>
            </w:r>
            <w:r w:rsidR="00A434AD" w:rsidRPr="00A434AD">
              <w:rPr>
                <w:rFonts w:ascii="Calibri" w:hAnsi="Calibri" w:cs="Calibri"/>
              </w:rPr>
              <w:t xml:space="preserve"> to partition measurements into the number of kilometres and metres and make links with addition. Bar models and part-whole models </w:t>
            </w:r>
            <w:r w:rsidR="00A434AD">
              <w:rPr>
                <w:rFonts w:ascii="Calibri" w:hAnsi="Calibri" w:cs="Calibri"/>
              </w:rPr>
              <w:t>will</w:t>
            </w:r>
            <w:r w:rsidR="00A434AD" w:rsidRPr="00A434AD">
              <w:rPr>
                <w:rFonts w:ascii="Calibri" w:hAnsi="Calibri" w:cs="Calibri"/>
              </w:rPr>
              <w:t xml:space="preserve"> be used to explore this relationship and to support children with their understanding</w:t>
            </w:r>
            <w:r w:rsidR="00A434AD">
              <w:rPr>
                <w:rFonts w:ascii="Calibri" w:hAnsi="Calibri" w:cs="Calibri"/>
              </w:rPr>
              <w:t>.</w:t>
            </w:r>
          </w:p>
        </w:tc>
      </w:tr>
    </w:tbl>
    <w:p w14:paraId="6BE0AFE6" w14:textId="32258E62" w:rsidR="009F0941" w:rsidRDefault="009F0941" w:rsidP="00E45227">
      <w:pPr>
        <w:tabs>
          <w:tab w:val="left" w:pos="1695"/>
          <w:tab w:val="left" w:pos="3405"/>
        </w:tabs>
        <w:rPr>
          <w:rFonts w:cstheme="minorHAnsi"/>
          <w:noProof/>
          <w:sz w:val="28"/>
          <w:szCs w:val="28"/>
          <w:lang w:eastAsia="en-GB"/>
        </w:rPr>
      </w:pPr>
    </w:p>
    <w:p w14:paraId="153FE9CE" w14:textId="34378AF1" w:rsidR="00E031D3" w:rsidRDefault="00E031D3" w:rsidP="00E45227">
      <w:pPr>
        <w:tabs>
          <w:tab w:val="left" w:pos="1695"/>
          <w:tab w:val="left" w:pos="3405"/>
        </w:tabs>
        <w:rPr>
          <w:rFonts w:cstheme="minorHAnsi"/>
          <w:noProof/>
          <w:sz w:val="28"/>
          <w:szCs w:val="28"/>
          <w:lang w:eastAsia="en-GB"/>
        </w:rPr>
      </w:pPr>
      <w:r w:rsidRPr="00E031D3">
        <w:rPr>
          <w:rFonts w:cstheme="minorHAnsi"/>
          <w:noProof/>
          <w:sz w:val="28"/>
          <w:szCs w:val="28"/>
          <w:lang w:eastAsia="en-GB"/>
        </w:rPr>
        <w:drawing>
          <wp:inline distT="0" distB="0" distL="0" distR="0" wp14:anchorId="51DA181E" wp14:editId="016BF812">
            <wp:extent cx="6645910" cy="1968500"/>
            <wp:effectExtent l="0" t="0" r="2540" b="0"/>
            <wp:docPr id="1008022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022487" name=""/>
                    <pic:cNvPicPr/>
                  </pic:nvPicPr>
                  <pic:blipFill>
                    <a:blip r:embed="rId8"/>
                    <a:stretch>
                      <a:fillRect/>
                    </a:stretch>
                  </pic:blipFill>
                  <pic:spPr>
                    <a:xfrm>
                      <a:off x="0" y="0"/>
                      <a:ext cx="6645910" cy="1968500"/>
                    </a:xfrm>
                    <a:prstGeom prst="rect">
                      <a:avLst/>
                    </a:prstGeom>
                  </pic:spPr>
                </pic:pic>
              </a:graphicData>
            </a:graphic>
          </wp:inline>
        </w:drawing>
      </w:r>
    </w:p>
    <w:p w14:paraId="13540064" w14:textId="18E8AB2D" w:rsidR="00E031D3" w:rsidRDefault="00E031D3" w:rsidP="00E45227">
      <w:pPr>
        <w:tabs>
          <w:tab w:val="left" w:pos="1695"/>
          <w:tab w:val="left" w:pos="3405"/>
        </w:tabs>
        <w:rPr>
          <w:rFonts w:cstheme="minorHAnsi"/>
          <w:noProof/>
          <w:sz w:val="28"/>
          <w:szCs w:val="28"/>
          <w:lang w:eastAsia="en-GB"/>
        </w:rPr>
      </w:pPr>
      <w:r w:rsidRPr="00E031D3">
        <w:rPr>
          <w:rFonts w:cstheme="minorHAnsi"/>
          <w:noProof/>
          <w:sz w:val="28"/>
          <w:szCs w:val="28"/>
          <w:lang w:eastAsia="en-GB"/>
        </w:rPr>
        <w:drawing>
          <wp:inline distT="0" distB="0" distL="0" distR="0" wp14:anchorId="30FB958C" wp14:editId="426F7035">
            <wp:extent cx="6645910" cy="2281555"/>
            <wp:effectExtent l="0" t="0" r="2540" b="4445"/>
            <wp:docPr id="1829376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376212" name=""/>
                    <pic:cNvPicPr/>
                  </pic:nvPicPr>
                  <pic:blipFill>
                    <a:blip r:embed="rId9"/>
                    <a:stretch>
                      <a:fillRect/>
                    </a:stretch>
                  </pic:blipFill>
                  <pic:spPr>
                    <a:xfrm>
                      <a:off x="0" y="0"/>
                      <a:ext cx="6645910" cy="2281555"/>
                    </a:xfrm>
                    <a:prstGeom prst="rect">
                      <a:avLst/>
                    </a:prstGeom>
                  </pic:spPr>
                </pic:pic>
              </a:graphicData>
            </a:graphic>
          </wp:inline>
        </w:drawing>
      </w:r>
    </w:p>
    <w:p w14:paraId="0F9593CB" w14:textId="7100C9BE" w:rsidR="00446888" w:rsidRDefault="00E031D3" w:rsidP="00E45227">
      <w:pPr>
        <w:tabs>
          <w:tab w:val="left" w:pos="1695"/>
          <w:tab w:val="left" w:pos="3405"/>
        </w:tabs>
        <w:rPr>
          <w:noProof/>
        </w:rPr>
      </w:pPr>
      <w:r w:rsidRPr="00E031D3">
        <w:rPr>
          <w:rFonts w:cstheme="minorHAnsi"/>
          <w:sz w:val="28"/>
          <w:szCs w:val="28"/>
          <w:lang w:eastAsia="en-GB"/>
        </w:rPr>
        <w:lastRenderedPageBreak/>
        <w:drawing>
          <wp:anchor distT="0" distB="0" distL="114300" distR="114300" simplePos="0" relativeHeight="251661312" behindDoc="0" locked="0" layoutInCell="1" allowOverlap="1" wp14:anchorId="5CAFBCBC" wp14:editId="67B901D7">
            <wp:simplePos x="0" y="0"/>
            <wp:positionH relativeFrom="margin">
              <wp:align>left</wp:align>
            </wp:positionH>
            <wp:positionV relativeFrom="margin">
              <wp:posOffset>4716780</wp:posOffset>
            </wp:positionV>
            <wp:extent cx="6446520" cy="5109210"/>
            <wp:effectExtent l="0" t="0" r="0" b="0"/>
            <wp:wrapSquare wrapText="bothSides"/>
            <wp:docPr id="118935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35348" name=""/>
                    <pic:cNvPicPr/>
                  </pic:nvPicPr>
                  <pic:blipFill>
                    <a:blip r:embed="rId10">
                      <a:extLst>
                        <a:ext uri="{28A0092B-C50C-407E-A947-70E740481C1C}">
                          <a14:useLocalDpi xmlns:a14="http://schemas.microsoft.com/office/drawing/2010/main" val="0"/>
                        </a:ext>
                      </a:extLst>
                    </a:blip>
                    <a:stretch>
                      <a:fillRect/>
                    </a:stretch>
                  </pic:blipFill>
                  <pic:spPr>
                    <a:xfrm>
                      <a:off x="0" y="0"/>
                      <a:ext cx="6450324" cy="5112313"/>
                    </a:xfrm>
                    <a:prstGeom prst="rect">
                      <a:avLst/>
                    </a:prstGeom>
                  </pic:spPr>
                </pic:pic>
              </a:graphicData>
            </a:graphic>
            <wp14:sizeRelH relativeFrom="margin">
              <wp14:pctWidth>0</wp14:pctWidth>
            </wp14:sizeRelH>
            <wp14:sizeRelV relativeFrom="margin">
              <wp14:pctHeight>0</wp14:pctHeight>
            </wp14:sizeRelV>
          </wp:anchor>
        </w:drawing>
      </w:r>
      <w:r w:rsidRPr="00E031D3">
        <w:rPr>
          <w:noProof/>
        </w:rPr>
        <w:drawing>
          <wp:anchor distT="0" distB="0" distL="114300" distR="114300" simplePos="0" relativeHeight="251660288" behindDoc="0" locked="0" layoutInCell="1" allowOverlap="1" wp14:anchorId="76A84CAD" wp14:editId="6EC2C2FD">
            <wp:simplePos x="0" y="0"/>
            <wp:positionH relativeFrom="margin">
              <wp:posOffset>-85090</wp:posOffset>
            </wp:positionH>
            <wp:positionV relativeFrom="margin">
              <wp:posOffset>-221615</wp:posOffset>
            </wp:positionV>
            <wp:extent cx="6645910" cy="4641850"/>
            <wp:effectExtent l="0" t="0" r="2540" b="6350"/>
            <wp:wrapSquare wrapText="bothSides"/>
            <wp:docPr id="1576067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067825" name=""/>
                    <pic:cNvPicPr/>
                  </pic:nvPicPr>
                  <pic:blipFill>
                    <a:blip r:embed="rId11">
                      <a:extLst>
                        <a:ext uri="{28A0092B-C50C-407E-A947-70E740481C1C}">
                          <a14:useLocalDpi xmlns:a14="http://schemas.microsoft.com/office/drawing/2010/main" val="0"/>
                        </a:ext>
                      </a:extLst>
                    </a:blip>
                    <a:stretch>
                      <a:fillRect/>
                    </a:stretch>
                  </pic:blipFill>
                  <pic:spPr>
                    <a:xfrm>
                      <a:off x="0" y="0"/>
                      <a:ext cx="6645910" cy="4641850"/>
                    </a:xfrm>
                    <a:prstGeom prst="rect">
                      <a:avLst/>
                    </a:prstGeom>
                  </pic:spPr>
                </pic:pic>
              </a:graphicData>
            </a:graphic>
          </wp:anchor>
        </w:drawing>
      </w:r>
      <w:r w:rsidR="000E0622" w:rsidRPr="000E0622">
        <w:rPr>
          <w:noProof/>
        </w:rPr>
        <w:t xml:space="preserve"> </w:t>
      </w:r>
    </w:p>
    <w:p w14:paraId="0A69881C" w14:textId="76C4A527" w:rsidR="00E031D3" w:rsidRPr="008D7B8A" w:rsidRDefault="00E031D3" w:rsidP="00E45227">
      <w:pPr>
        <w:tabs>
          <w:tab w:val="left" w:pos="1695"/>
          <w:tab w:val="left" w:pos="3405"/>
        </w:tabs>
        <w:rPr>
          <w:rFonts w:cstheme="minorHAnsi"/>
          <w:sz w:val="28"/>
          <w:szCs w:val="28"/>
          <w:lang w:eastAsia="en-GB"/>
        </w:rPr>
      </w:pPr>
    </w:p>
    <w:p w14:paraId="05DC296B" w14:textId="03C2301F" w:rsidR="00B305F8" w:rsidRDefault="00C9755C" w:rsidP="0012615F">
      <w:pPr>
        <w:tabs>
          <w:tab w:val="left" w:pos="2717"/>
        </w:tabs>
        <w:rPr>
          <w:rFonts w:cstheme="minorHAnsi"/>
          <w:sz w:val="28"/>
          <w:szCs w:val="28"/>
          <w:lang w:eastAsia="en-GB"/>
        </w:rPr>
      </w:pPr>
      <w:r>
        <w:rPr>
          <w:rFonts w:cstheme="minorHAnsi"/>
          <w:sz w:val="28"/>
          <w:szCs w:val="28"/>
          <w:lang w:eastAsia="en-GB"/>
        </w:rPr>
        <w:t xml:space="preserve">                                      </w:t>
      </w:r>
    </w:p>
    <w:p w14:paraId="633EE118" w14:textId="6FAFBC35" w:rsidR="00C9755C" w:rsidRPr="00C9755C" w:rsidRDefault="00C9755C" w:rsidP="00C9755C">
      <w:pPr>
        <w:rPr>
          <w:rFonts w:cstheme="minorHAnsi"/>
          <w:sz w:val="28"/>
          <w:szCs w:val="28"/>
          <w:lang w:eastAsia="en-GB"/>
        </w:rPr>
      </w:pPr>
    </w:p>
    <w:p w14:paraId="67BEF716" w14:textId="08AEF87A" w:rsidR="00C9755C" w:rsidRPr="00C9755C" w:rsidRDefault="00C9755C" w:rsidP="00C9755C">
      <w:pPr>
        <w:rPr>
          <w:rFonts w:cstheme="minorHAnsi"/>
          <w:sz w:val="28"/>
          <w:szCs w:val="28"/>
          <w:lang w:eastAsia="en-GB"/>
        </w:rPr>
      </w:pPr>
    </w:p>
    <w:p w14:paraId="159E5A52" w14:textId="610A134E" w:rsidR="00C9755C" w:rsidRPr="00C9755C" w:rsidRDefault="00C9755C" w:rsidP="00C9755C">
      <w:pPr>
        <w:rPr>
          <w:rFonts w:cstheme="minorHAnsi"/>
          <w:sz w:val="28"/>
          <w:szCs w:val="28"/>
          <w:lang w:eastAsia="en-GB"/>
        </w:rPr>
      </w:pPr>
    </w:p>
    <w:p w14:paraId="33B5B064" w14:textId="3634E1C4" w:rsidR="00C9755C" w:rsidRPr="00C9755C" w:rsidRDefault="00C9755C" w:rsidP="00C9755C">
      <w:pPr>
        <w:rPr>
          <w:rFonts w:cstheme="minorHAnsi"/>
          <w:sz w:val="28"/>
          <w:szCs w:val="28"/>
          <w:lang w:eastAsia="en-GB"/>
        </w:rPr>
      </w:pPr>
    </w:p>
    <w:p w14:paraId="22E8DDD3" w14:textId="63A57D9C" w:rsidR="009F0941" w:rsidRDefault="009F0941">
      <w:pPr>
        <w:rPr>
          <w:rFonts w:cstheme="minorHAnsi"/>
          <w:sz w:val="28"/>
          <w:szCs w:val="28"/>
          <w:lang w:eastAsia="en-GB"/>
        </w:rPr>
      </w:pPr>
    </w:p>
    <w:p w14:paraId="13A21B73" w14:textId="25C5FDD6" w:rsidR="00293A29" w:rsidRPr="00293A29" w:rsidRDefault="00293A29" w:rsidP="009F0941">
      <w:pPr>
        <w:rPr>
          <w:rFonts w:cstheme="minorHAnsi"/>
          <w:sz w:val="28"/>
          <w:szCs w:val="28"/>
          <w:lang w:eastAsia="en-GB"/>
        </w:rPr>
      </w:pPr>
    </w:p>
    <w:sectPr w:rsidR="00293A29" w:rsidRPr="00293A29" w:rsidSect="00293A29">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7B531" w14:textId="77777777" w:rsidR="00232A46" w:rsidRDefault="00232A46" w:rsidP="009D635D">
      <w:pPr>
        <w:spacing w:after="0" w:line="240" w:lineRule="auto"/>
      </w:pPr>
      <w:r>
        <w:separator/>
      </w:r>
    </w:p>
  </w:endnote>
  <w:endnote w:type="continuationSeparator" w:id="0">
    <w:p w14:paraId="4C6607C0" w14:textId="77777777" w:rsidR="00232A46" w:rsidRDefault="00232A46" w:rsidP="009D6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CW Cursive Writing 22">
    <w:altName w:val="Calibri"/>
    <w:charset w:val="00"/>
    <w:family w:val="script"/>
    <w:pitch w:val="variable"/>
    <w:sig w:usb0="800000A7" w:usb1="1000004A" w:usb2="00000000" w:usb3="00000000" w:csb0="0000001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96BAF" w14:textId="77777777" w:rsidR="006538F8" w:rsidRDefault="006538F8" w:rsidP="00FB21D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74FA35" w14:textId="77777777" w:rsidR="006538F8" w:rsidRDefault="006538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028BA" w14:textId="2B517B4C" w:rsidR="006538F8" w:rsidRDefault="006538F8" w:rsidP="00FB21D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417A">
      <w:rPr>
        <w:rStyle w:val="PageNumber"/>
        <w:noProof/>
      </w:rPr>
      <w:t>2</w:t>
    </w:r>
    <w:r>
      <w:rPr>
        <w:rStyle w:val="PageNumber"/>
      </w:rPr>
      <w:fldChar w:fldCharType="end"/>
    </w:r>
  </w:p>
  <w:p w14:paraId="65375CC2" w14:textId="77777777" w:rsidR="006538F8" w:rsidRDefault="00653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601AF" w14:textId="77777777" w:rsidR="00232A46" w:rsidRDefault="00232A46" w:rsidP="009D635D">
      <w:pPr>
        <w:spacing w:after="0" w:line="240" w:lineRule="auto"/>
      </w:pPr>
      <w:r>
        <w:separator/>
      </w:r>
    </w:p>
  </w:footnote>
  <w:footnote w:type="continuationSeparator" w:id="0">
    <w:p w14:paraId="1DB76DAA" w14:textId="77777777" w:rsidR="00232A46" w:rsidRDefault="00232A46" w:rsidP="009D6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E1BCA"/>
    <w:multiLevelType w:val="hybridMultilevel"/>
    <w:tmpl w:val="B538C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161142"/>
    <w:multiLevelType w:val="hybridMultilevel"/>
    <w:tmpl w:val="9AA42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564DEB"/>
    <w:multiLevelType w:val="multilevel"/>
    <w:tmpl w:val="E14A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4B6023"/>
    <w:multiLevelType w:val="hybridMultilevel"/>
    <w:tmpl w:val="C6DC9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5E1EEF"/>
    <w:multiLevelType w:val="hybridMultilevel"/>
    <w:tmpl w:val="94D2BD3C"/>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3362655">
    <w:abstractNumId w:val="0"/>
  </w:num>
  <w:num w:numId="2" w16cid:durableId="1060178782">
    <w:abstractNumId w:val="4"/>
  </w:num>
  <w:num w:numId="3" w16cid:durableId="125973123">
    <w:abstractNumId w:val="3"/>
  </w:num>
  <w:num w:numId="4" w16cid:durableId="1605763716">
    <w:abstractNumId w:val="1"/>
  </w:num>
  <w:num w:numId="5" w16cid:durableId="1353340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BE5"/>
    <w:rsid w:val="00054487"/>
    <w:rsid w:val="00054ACF"/>
    <w:rsid w:val="0009417A"/>
    <w:rsid w:val="00096E1C"/>
    <w:rsid w:val="000A1079"/>
    <w:rsid w:val="000E0622"/>
    <w:rsid w:val="000F11B4"/>
    <w:rsid w:val="000F4F27"/>
    <w:rsid w:val="000F7274"/>
    <w:rsid w:val="001079B4"/>
    <w:rsid w:val="001157E1"/>
    <w:rsid w:val="0012615F"/>
    <w:rsid w:val="001639CA"/>
    <w:rsid w:val="001B05B0"/>
    <w:rsid w:val="001E7A17"/>
    <w:rsid w:val="001F1D3F"/>
    <w:rsid w:val="00214FC8"/>
    <w:rsid w:val="00222993"/>
    <w:rsid w:val="002271F7"/>
    <w:rsid w:val="00232A46"/>
    <w:rsid w:val="00250749"/>
    <w:rsid w:val="00293A29"/>
    <w:rsid w:val="002F5905"/>
    <w:rsid w:val="003603C3"/>
    <w:rsid w:val="00360EE8"/>
    <w:rsid w:val="003C2050"/>
    <w:rsid w:val="00446888"/>
    <w:rsid w:val="004C0CE7"/>
    <w:rsid w:val="004F4DAD"/>
    <w:rsid w:val="00565119"/>
    <w:rsid w:val="005C247C"/>
    <w:rsid w:val="00602324"/>
    <w:rsid w:val="006538F8"/>
    <w:rsid w:val="006D4217"/>
    <w:rsid w:val="006E0106"/>
    <w:rsid w:val="00723914"/>
    <w:rsid w:val="0074000A"/>
    <w:rsid w:val="00754418"/>
    <w:rsid w:val="00824E31"/>
    <w:rsid w:val="00896132"/>
    <w:rsid w:val="008D7B8A"/>
    <w:rsid w:val="009028FE"/>
    <w:rsid w:val="009C6B89"/>
    <w:rsid w:val="009D635D"/>
    <w:rsid w:val="009E03B7"/>
    <w:rsid w:val="009F0941"/>
    <w:rsid w:val="00A108D2"/>
    <w:rsid w:val="00A24E35"/>
    <w:rsid w:val="00A3543E"/>
    <w:rsid w:val="00A4117A"/>
    <w:rsid w:val="00A434AD"/>
    <w:rsid w:val="00A704A1"/>
    <w:rsid w:val="00B12B7C"/>
    <w:rsid w:val="00B305F8"/>
    <w:rsid w:val="00B51D3E"/>
    <w:rsid w:val="00BE70CB"/>
    <w:rsid w:val="00BF0CDA"/>
    <w:rsid w:val="00C96442"/>
    <w:rsid w:val="00C9755C"/>
    <w:rsid w:val="00CF4830"/>
    <w:rsid w:val="00D47BB8"/>
    <w:rsid w:val="00D80406"/>
    <w:rsid w:val="00D8477A"/>
    <w:rsid w:val="00DB78B6"/>
    <w:rsid w:val="00E01BCF"/>
    <w:rsid w:val="00E031D3"/>
    <w:rsid w:val="00E4446F"/>
    <w:rsid w:val="00E45227"/>
    <w:rsid w:val="00E47846"/>
    <w:rsid w:val="00E66209"/>
    <w:rsid w:val="00E7470F"/>
    <w:rsid w:val="00E76CC7"/>
    <w:rsid w:val="00E77F7C"/>
    <w:rsid w:val="00E97910"/>
    <w:rsid w:val="00ED3803"/>
    <w:rsid w:val="00EE431E"/>
    <w:rsid w:val="00F116AC"/>
    <w:rsid w:val="00F1442B"/>
    <w:rsid w:val="00F77C69"/>
    <w:rsid w:val="00FB7FB3"/>
    <w:rsid w:val="00FC6BE5"/>
    <w:rsid w:val="00FD60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50517"/>
  <w15:chartTrackingRefBased/>
  <w15:docId w15:val="{9A16C18A-8DB1-4A43-B43D-8AB88764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6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2050"/>
    <w:pPr>
      <w:ind w:left="720"/>
      <w:contextualSpacing/>
    </w:pPr>
  </w:style>
  <w:style w:type="paragraph" w:styleId="BalloonText">
    <w:name w:val="Balloon Text"/>
    <w:basedOn w:val="Normal"/>
    <w:link w:val="BalloonTextChar"/>
    <w:uiPriority w:val="99"/>
    <w:semiHidden/>
    <w:unhideWhenUsed/>
    <w:rsid w:val="00054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487"/>
    <w:rPr>
      <w:rFonts w:ascii="Segoe UI" w:hAnsi="Segoe UI" w:cs="Segoe UI"/>
      <w:sz w:val="18"/>
      <w:szCs w:val="18"/>
    </w:rPr>
  </w:style>
  <w:style w:type="paragraph" w:styleId="Header">
    <w:name w:val="header"/>
    <w:basedOn w:val="Normal"/>
    <w:link w:val="HeaderChar"/>
    <w:uiPriority w:val="99"/>
    <w:unhideWhenUsed/>
    <w:rsid w:val="009D6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35D"/>
  </w:style>
  <w:style w:type="paragraph" w:styleId="Footer">
    <w:name w:val="footer"/>
    <w:basedOn w:val="Normal"/>
    <w:link w:val="FooterChar"/>
    <w:uiPriority w:val="99"/>
    <w:unhideWhenUsed/>
    <w:rsid w:val="009D6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35D"/>
  </w:style>
  <w:style w:type="character" w:styleId="PageNumber">
    <w:name w:val="page number"/>
    <w:basedOn w:val="DefaultParagraphFont"/>
    <w:uiPriority w:val="99"/>
    <w:semiHidden/>
    <w:unhideWhenUsed/>
    <w:rsid w:val="006538F8"/>
  </w:style>
  <w:style w:type="paragraph" w:customStyle="1" w:styleId="paragraph">
    <w:name w:val="paragraph"/>
    <w:basedOn w:val="Normal"/>
    <w:rsid w:val="006538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538F8"/>
  </w:style>
  <w:style w:type="character" w:customStyle="1" w:styleId="eop">
    <w:name w:val="eop"/>
    <w:basedOn w:val="DefaultParagraphFont"/>
    <w:rsid w:val="006538F8"/>
  </w:style>
  <w:style w:type="paragraph" w:customStyle="1" w:styleId="blocks-text-blocklistitem">
    <w:name w:val="blocks-text-block__listitem"/>
    <w:basedOn w:val="Normal"/>
    <w:rsid w:val="004F4DA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Drakard</dc:creator>
  <cp:keywords/>
  <dc:description/>
  <cp:lastModifiedBy>Nave Fenandes</cp:lastModifiedBy>
  <cp:revision>28</cp:revision>
  <cp:lastPrinted>2022-01-11T16:39:00Z</cp:lastPrinted>
  <dcterms:created xsi:type="dcterms:W3CDTF">2022-01-11T16:23:00Z</dcterms:created>
  <dcterms:modified xsi:type="dcterms:W3CDTF">2023-12-31T06:14:00Z</dcterms:modified>
</cp:coreProperties>
</file>