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62B5A" w14:textId="77777777" w:rsidR="00A22974" w:rsidRDefault="00A22974" w:rsidP="00A22974">
      <w:pPr>
        <w:spacing w:after="0" w:line="240" w:lineRule="auto"/>
        <w:textAlignment w:val="baseline"/>
        <w:rPr>
          <w:rFonts w:ascii="Arial" w:eastAsia="Times New Roman" w:hAnsi="Arial" w:cs="Arial"/>
          <w:color w:val="0F4761"/>
          <w:kern w:val="0"/>
          <w:sz w:val="52"/>
          <w:szCs w:val="52"/>
          <w:lang w:val="en-US" w:eastAsia="en-GB"/>
          <w14:ligatures w14:val="none"/>
        </w:rPr>
      </w:pPr>
    </w:p>
    <w:p w14:paraId="2FA5927B" w14:textId="77777777" w:rsidR="00A22974" w:rsidRDefault="00A22974" w:rsidP="00A22974">
      <w:pPr>
        <w:spacing w:after="0" w:line="240" w:lineRule="auto"/>
        <w:textAlignment w:val="baseline"/>
        <w:rPr>
          <w:rFonts w:ascii="Arial" w:eastAsia="Times New Roman" w:hAnsi="Arial" w:cs="Arial"/>
          <w:color w:val="0F4761"/>
          <w:kern w:val="0"/>
          <w:sz w:val="52"/>
          <w:szCs w:val="52"/>
          <w:lang w:val="en-US" w:eastAsia="en-GB"/>
          <w14:ligatures w14:val="none"/>
        </w:rPr>
      </w:pPr>
    </w:p>
    <w:p w14:paraId="2CC9DDEF" w14:textId="77777777" w:rsidR="00A22974" w:rsidRPr="00A22974" w:rsidRDefault="00A22974" w:rsidP="00A22974">
      <w:pPr>
        <w:spacing w:after="0" w:line="240" w:lineRule="auto"/>
        <w:textAlignment w:val="baseline"/>
        <w:rPr>
          <w:rFonts w:ascii="Arial" w:eastAsia="Times New Roman" w:hAnsi="Arial" w:cs="Arial"/>
          <w:b/>
          <w:bCs/>
          <w:kern w:val="0"/>
          <w:sz w:val="40"/>
          <w:szCs w:val="40"/>
          <w:lang w:val="en-US" w:eastAsia="en-GB"/>
          <w14:ligatures w14:val="none"/>
        </w:rPr>
      </w:pPr>
    </w:p>
    <w:p w14:paraId="303675BD" w14:textId="7DF14AA7" w:rsidR="00A22974" w:rsidRPr="00A22974" w:rsidRDefault="00A22974" w:rsidP="00A22974">
      <w:pPr>
        <w:spacing w:after="0" w:line="240" w:lineRule="auto"/>
        <w:textAlignment w:val="baseline"/>
        <w:rPr>
          <w:rFonts w:ascii="Arial" w:eastAsia="Times New Roman" w:hAnsi="Arial" w:cs="Arial"/>
          <w:kern w:val="0"/>
          <w:sz w:val="40"/>
          <w:szCs w:val="40"/>
          <w:lang w:eastAsia="en-GB"/>
          <w14:ligatures w14:val="none"/>
        </w:rPr>
      </w:pPr>
      <w:r w:rsidRPr="00A22974">
        <w:rPr>
          <w:rFonts w:ascii="Arial" w:eastAsia="Times New Roman" w:hAnsi="Arial" w:cs="Arial"/>
          <w:b/>
          <w:bCs/>
          <w:kern w:val="0"/>
          <w:sz w:val="40"/>
          <w:szCs w:val="40"/>
          <w:lang w:val="en-US" w:eastAsia="en-GB"/>
          <w14:ligatures w14:val="none"/>
        </w:rPr>
        <w:t>Proposed expansion of Additionally Resourced Mainstream (ARMS) Provision at Grange Primary School</w:t>
      </w:r>
      <w:r w:rsidRPr="00A22974">
        <w:rPr>
          <w:rFonts w:ascii="Arial" w:eastAsia="Times New Roman" w:hAnsi="Arial" w:cs="Arial"/>
          <w:kern w:val="0"/>
          <w:sz w:val="40"/>
          <w:szCs w:val="40"/>
          <w:lang w:eastAsia="en-GB"/>
          <w14:ligatures w14:val="none"/>
        </w:rPr>
        <w:t> </w:t>
      </w:r>
    </w:p>
    <w:p w14:paraId="7C6A3C5C" w14:textId="00ADB2E5" w:rsidR="00A22974" w:rsidRPr="00A6057F" w:rsidRDefault="00A22974" w:rsidP="00A22974">
      <w:pPr>
        <w:jc w:val="center"/>
        <w:rPr>
          <w:b/>
          <w:sz w:val="32"/>
          <w:szCs w:val="32"/>
        </w:rPr>
      </w:pPr>
      <w:r w:rsidRPr="00A6057F">
        <w:rPr>
          <w:b/>
          <w:sz w:val="32"/>
          <w:szCs w:val="32"/>
        </w:rPr>
        <w:t>Asking for views on proposed c</w:t>
      </w:r>
      <w:r>
        <w:rPr>
          <w:b/>
          <w:sz w:val="32"/>
          <w:szCs w:val="32"/>
        </w:rPr>
        <w:t>hanges at</w:t>
      </w:r>
      <w:r w:rsidRPr="00A6057F">
        <w:rPr>
          <w:b/>
          <w:sz w:val="32"/>
          <w:szCs w:val="32"/>
        </w:rPr>
        <w:t>:</w:t>
      </w:r>
    </w:p>
    <w:p w14:paraId="129A9DCB" w14:textId="77777777" w:rsidR="00A22974" w:rsidRPr="00A6057F" w:rsidRDefault="00A22974" w:rsidP="00A22974">
      <w:pPr>
        <w:jc w:val="center"/>
        <w:rPr>
          <w:sz w:val="32"/>
          <w:szCs w:val="32"/>
        </w:rPr>
      </w:pPr>
    </w:p>
    <w:p w14:paraId="50A43EB3" w14:textId="77777777" w:rsidR="00A22974" w:rsidRPr="002B737C" w:rsidRDefault="00A22974" w:rsidP="00A22974">
      <w:pPr>
        <w:jc w:val="center"/>
        <w:rPr>
          <w:b/>
          <w:sz w:val="32"/>
          <w:szCs w:val="32"/>
        </w:rPr>
      </w:pPr>
      <w:r>
        <w:rPr>
          <w:b/>
          <w:sz w:val="32"/>
          <w:szCs w:val="32"/>
        </w:rPr>
        <w:t xml:space="preserve">Grange Primary </w:t>
      </w:r>
      <w:r w:rsidRPr="002B737C">
        <w:rPr>
          <w:b/>
          <w:sz w:val="32"/>
          <w:szCs w:val="32"/>
        </w:rPr>
        <w:t>School</w:t>
      </w:r>
    </w:p>
    <w:p w14:paraId="48063D95" w14:textId="77777777" w:rsidR="00A22974" w:rsidRPr="00A6057F" w:rsidRDefault="00A22974" w:rsidP="00A22974">
      <w:pPr>
        <w:ind w:left="1440"/>
        <w:rPr>
          <w:sz w:val="32"/>
          <w:szCs w:val="32"/>
        </w:rPr>
      </w:pPr>
      <w:r w:rsidRPr="00A6057F">
        <w:rPr>
          <w:sz w:val="32"/>
          <w:szCs w:val="32"/>
        </w:rPr>
        <w:t xml:space="preserve">    </w:t>
      </w:r>
    </w:p>
    <w:p w14:paraId="32754DD4" w14:textId="77777777" w:rsidR="00A22974" w:rsidRDefault="00A22974" w:rsidP="00A22974">
      <w:pPr>
        <w:jc w:val="center"/>
        <w:rPr>
          <w:sz w:val="28"/>
          <w:szCs w:val="28"/>
        </w:rPr>
      </w:pPr>
    </w:p>
    <w:p w14:paraId="532A330F" w14:textId="5C2CF09C" w:rsidR="00A22974" w:rsidRPr="00A22974" w:rsidRDefault="00A22974" w:rsidP="00A22974">
      <w:pPr>
        <w:spacing w:after="0" w:line="240" w:lineRule="auto"/>
        <w:rPr>
          <w:rFonts w:ascii="Arial" w:eastAsia="Times New Roman" w:hAnsi="Arial" w:cs="Arial"/>
        </w:rPr>
      </w:pPr>
      <w:r w:rsidRPr="00A22974">
        <w:rPr>
          <w:b/>
          <w:sz w:val="40"/>
          <w:szCs w:val="40"/>
        </w:rPr>
        <w:t xml:space="preserve">This consultation is available to fill out online via Harrow Council’s consultation webpage </w:t>
      </w:r>
    </w:p>
    <w:p w14:paraId="14F599C6" w14:textId="31B848EE" w:rsidR="00A22974" w:rsidRDefault="00162288" w:rsidP="00A22974">
      <w:pPr>
        <w:jc w:val="center"/>
        <w:rPr>
          <w:b/>
          <w:sz w:val="40"/>
          <w:szCs w:val="40"/>
        </w:rPr>
      </w:pPr>
      <w:hyperlink r:id="rId10" w:history="1">
        <w:r w:rsidR="00F0330F" w:rsidRPr="00F0330F">
          <w:rPr>
            <w:rStyle w:val="Hyperlink"/>
            <w:b/>
            <w:sz w:val="40"/>
            <w:szCs w:val="40"/>
          </w:rPr>
          <w:t xml:space="preserve">Proposed expansion of Additionally Resourced Mainstream (ARMS) Provision at Grange Primary School | </w:t>
        </w:r>
        <w:proofErr w:type="spellStart"/>
        <w:r w:rsidR="00F0330F" w:rsidRPr="00F0330F">
          <w:rPr>
            <w:rStyle w:val="Hyperlink"/>
            <w:b/>
            <w:sz w:val="40"/>
            <w:szCs w:val="40"/>
          </w:rPr>
          <w:t>MyHarrow</w:t>
        </w:r>
        <w:proofErr w:type="spellEnd"/>
        <w:r w:rsidR="00F0330F" w:rsidRPr="00F0330F">
          <w:rPr>
            <w:rStyle w:val="Hyperlink"/>
            <w:b/>
            <w:sz w:val="40"/>
            <w:szCs w:val="40"/>
          </w:rPr>
          <w:t xml:space="preserve"> Talk</w:t>
        </w:r>
      </w:hyperlink>
    </w:p>
    <w:p w14:paraId="2D18F3CF" w14:textId="77777777" w:rsidR="00A22974" w:rsidRPr="004C04B8" w:rsidRDefault="00A22974" w:rsidP="00A22974">
      <w:pPr>
        <w:jc w:val="center"/>
        <w:rPr>
          <w:b/>
          <w:sz w:val="40"/>
          <w:szCs w:val="40"/>
        </w:rPr>
      </w:pPr>
    </w:p>
    <w:p w14:paraId="314E0C7D" w14:textId="77777777" w:rsidR="00A22974" w:rsidRDefault="00A22974" w:rsidP="00A22974">
      <w:pPr>
        <w:jc w:val="center"/>
        <w:rPr>
          <w:sz w:val="28"/>
          <w:szCs w:val="28"/>
        </w:rPr>
      </w:pPr>
      <w:r>
        <w:rPr>
          <w:sz w:val="28"/>
          <w:szCs w:val="28"/>
        </w:rPr>
        <w:t>Alternatively, you can complete the attached form and hand it in to Grange Primary School</w:t>
      </w:r>
    </w:p>
    <w:p w14:paraId="1A41EB68" w14:textId="77777777" w:rsidR="00A22974" w:rsidRDefault="00A22974" w:rsidP="00A22974">
      <w:pPr>
        <w:jc w:val="center"/>
        <w:rPr>
          <w:sz w:val="28"/>
          <w:szCs w:val="28"/>
        </w:rPr>
      </w:pPr>
    </w:p>
    <w:p w14:paraId="6DF0C002" w14:textId="62C0935D" w:rsidR="00A22974" w:rsidRDefault="00A22974" w:rsidP="00A22974">
      <w:pPr>
        <w:jc w:val="center"/>
      </w:pPr>
      <w:r w:rsidRPr="00E934FE">
        <w:rPr>
          <w:b/>
          <w:sz w:val="28"/>
          <w:szCs w:val="28"/>
        </w:rPr>
        <w:t>Closing date 12 noon on</w:t>
      </w:r>
      <w:r w:rsidR="00F0330F">
        <w:rPr>
          <w:b/>
          <w:sz w:val="28"/>
          <w:szCs w:val="28"/>
        </w:rPr>
        <w:t xml:space="preserve"> 1 June 2026</w:t>
      </w:r>
    </w:p>
    <w:p w14:paraId="4802F4A7" w14:textId="77777777" w:rsidR="00A22974" w:rsidRDefault="00A22974" w:rsidP="00A22974">
      <w:pPr>
        <w:jc w:val="center"/>
      </w:pPr>
    </w:p>
    <w:p w14:paraId="7EB90541" w14:textId="3470821C" w:rsidR="00A22974" w:rsidRPr="00A22974" w:rsidRDefault="00A22974" w:rsidP="00A22974">
      <w:pPr>
        <w:tabs>
          <w:tab w:val="left" w:pos="1380"/>
        </w:tabs>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p w14:paraId="008BD3F6" w14:textId="77777777" w:rsidR="00A22974" w:rsidRDefault="00A22974" w:rsidP="00A22974">
      <w:pPr>
        <w:spacing w:after="0" w:line="240" w:lineRule="auto"/>
        <w:textAlignment w:val="baseline"/>
        <w:rPr>
          <w:rFonts w:ascii="Arial" w:eastAsia="Times New Roman" w:hAnsi="Arial" w:cs="Arial"/>
          <w:color w:val="0F4761"/>
          <w:kern w:val="0"/>
          <w:lang w:val="en-US" w:eastAsia="en-GB"/>
          <w14:ligatures w14:val="none"/>
        </w:rPr>
      </w:pPr>
    </w:p>
    <w:p w14:paraId="6D4F08F1" w14:textId="77777777" w:rsidR="00A22974" w:rsidRDefault="00A22974" w:rsidP="00A22974">
      <w:pPr>
        <w:spacing w:after="0" w:line="240" w:lineRule="auto"/>
        <w:textAlignment w:val="baseline"/>
        <w:rPr>
          <w:rFonts w:ascii="Arial" w:eastAsia="Times New Roman" w:hAnsi="Arial" w:cs="Arial"/>
          <w:color w:val="0F4761"/>
          <w:kern w:val="0"/>
          <w:lang w:val="en-US" w:eastAsia="en-GB"/>
          <w14:ligatures w14:val="none"/>
        </w:rPr>
      </w:pPr>
    </w:p>
    <w:p w14:paraId="672CA273" w14:textId="77777777" w:rsidR="00A22974" w:rsidRDefault="00A22974" w:rsidP="00A22974">
      <w:pPr>
        <w:spacing w:after="0" w:line="240" w:lineRule="auto"/>
        <w:textAlignment w:val="baseline"/>
        <w:rPr>
          <w:rFonts w:ascii="Arial" w:eastAsia="Times New Roman" w:hAnsi="Arial" w:cs="Arial"/>
          <w:color w:val="0F4761"/>
          <w:kern w:val="0"/>
          <w:lang w:val="en-US" w:eastAsia="en-GB"/>
          <w14:ligatures w14:val="none"/>
        </w:rPr>
      </w:pPr>
    </w:p>
    <w:p w14:paraId="43B50574" w14:textId="77777777" w:rsidR="00A22974" w:rsidRDefault="00A22974" w:rsidP="00A22974">
      <w:pPr>
        <w:spacing w:after="0" w:line="240" w:lineRule="auto"/>
        <w:textAlignment w:val="baseline"/>
        <w:rPr>
          <w:rFonts w:ascii="Arial" w:eastAsia="Times New Roman" w:hAnsi="Arial" w:cs="Arial"/>
          <w:color w:val="0F4761"/>
          <w:kern w:val="0"/>
          <w:lang w:val="en-US" w:eastAsia="en-GB"/>
          <w14:ligatures w14:val="none"/>
        </w:rPr>
      </w:pPr>
    </w:p>
    <w:p w14:paraId="7A576FA3" w14:textId="77777777" w:rsidR="00A22974" w:rsidRDefault="00A22974" w:rsidP="00A22974">
      <w:pPr>
        <w:spacing w:after="0" w:line="240" w:lineRule="auto"/>
        <w:textAlignment w:val="baseline"/>
        <w:rPr>
          <w:rFonts w:ascii="Arial" w:eastAsia="Times New Roman" w:hAnsi="Arial" w:cs="Arial"/>
          <w:color w:val="0F4761"/>
          <w:kern w:val="0"/>
          <w:lang w:val="en-US" w:eastAsia="en-GB"/>
          <w14:ligatures w14:val="none"/>
        </w:rPr>
      </w:pPr>
    </w:p>
    <w:p w14:paraId="7245FCFF" w14:textId="77777777" w:rsidR="00A22974" w:rsidRDefault="00A22974" w:rsidP="00A22974">
      <w:pPr>
        <w:spacing w:after="0" w:line="240" w:lineRule="auto"/>
        <w:textAlignment w:val="baseline"/>
        <w:rPr>
          <w:rFonts w:ascii="Arial" w:eastAsia="Times New Roman" w:hAnsi="Arial" w:cs="Arial"/>
          <w:color w:val="0F4761"/>
          <w:kern w:val="0"/>
          <w:lang w:val="en-US" w:eastAsia="en-GB"/>
          <w14:ligatures w14:val="none"/>
        </w:rPr>
      </w:pPr>
    </w:p>
    <w:p w14:paraId="7EF5A1FC" w14:textId="77777777" w:rsidR="00A22974" w:rsidRDefault="00A22974" w:rsidP="00A22974">
      <w:pPr>
        <w:spacing w:after="0" w:line="240" w:lineRule="auto"/>
        <w:textAlignment w:val="baseline"/>
        <w:rPr>
          <w:rFonts w:ascii="Arial" w:eastAsia="Times New Roman" w:hAnsi="Arial" w:cs="Arial"/>
          <w:color w:val="0F4761"/>
          <w:kern w:val="0"/>
          <w:lang w:val="en-US" w:eastAsia="en-GB"/>
          <w14:ligatures w14:val="none"/>
        </w:rPr>
      </w:pPr>
    </w:p>
    <w:p w14:paraId="29C69FB4" w14:textId="77777777" w:rsidR="00A22974" w:rsidRDefault="00A22974" w:rsidP="00A22974">
      <w:pPr>
        <w:spacing w:after="0" w:line="240" w:lineRule="auto"/>
        <w:textAlignment w:val="baseline"/>
        <w:rPr>
          <w:rFonts w:ascii="Arial" w:eastAsia="Times New Roman" w:hAnsi="Arial" w:cs="Arial"/>
          <w:color w:val="0F4761"/>
          <w:kern w:val="0"/>
          <w:lang w:val="en-US" w:eastAsia="en-GB"/>
          <w14:ligatures w14:val="none"/>
        </w:rPr>
      </w:pPr>
    </w:p>
    <w:p w14:paraId="6EBA3AB4" w14:textId="77777777" w:rsidR="00A22974" w:rsidRDefault="00A22974" w:rsidP="00A22974">
      <w:pPr>
        <w:spacing w:after="0" w:line="240" w:lineRule="auto"/>
        <w:textAlignment w:val="baseline"/>
        <w:rPr>
          <w:rFonts w:ascii="Arial" w:eastAsia="Times New Roman" w:hAnsi="Arial" w:cs="Arial"/>
          <w:color w:val="0F4761"/>
          <w:kern w:val="0"/>
          <w:lang w:val="en-US" w:eastAsia="en-GB"/>
          <w14:ligatures w14:val="none"/>
        </w:rPr>
      </w:pPr>
    </w:p>
    <w:p w14:paraId="1B0B9124" w14:textId="00950E53" w:rsidR="00A22974" w:rsidRPr="00A22974" w:rsidRDefault="00A22974" w:rsidP="00A22974">
      <w:pPr>
        <w:spacing w:after="0" w:line="240" w:lineRule="auto"/>
        <w:textAlignment w:val="baseline"/>
        <w:rPr>
          <w:rFonts w:ascii="Arial" w:eastAsia="Times New Roman" w:hAnsi="Arial" w:cs="Arial"/>
          <w:b/>
          <w:bCs/>
          <w:color w:val="0F4761"/>
          <w:kern w:val="0"/>
          <w:lang w:eastAsia="en-GB"/>
          <w14:ligatures w14:val="none"/>
        </w:rPr>
      </w:pPr>
      <w:r w:rsidRPr="00A22974">
        <w:rPr>
          <w:rFonts w:ascii="Arial" w:eastAsia="Times New Roman" w:hAnsi="Arial" w:cs="Arial"/>
          <w:b/>
          <w:bCs/>
          <w:color w:val="0F4761"/>
          <w:kern w:val="0"/>
          <w:lang w:val="en-US" w:eastAsia="en-GB"/>
          <w14:ligatures w14:val="none"/>
        </w:rPr>
        <w:t>Introduction</w:t>
      </w:r>
      <w:r w:rsidRPr="00A22974">
        <w:rPr>
          <w:rFonts w:ascii="Arial" w:eastAsia="Times New Roman" w:hAnsi="Arial" w:cs="Arial"/>
          <w:b/>
          <w:bCs/>
          <w:color w:val="0F4761"/>
          <w:kern w:val="0"/>
          <w:lang w:eastAsia="en-GB"/>
          <w14:ligatures w14:val="none"/>
        </w:rPr>
        <w:t> </w:t>
      </w:r>
    </w:p>
    <w:p w14:paraId="25CBD5BE" w14:textId="77777777" w:rsid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Harrow Council is seeking views on proposed changes to the specialist provision at </w:t>
      </w:r>
      <w:r w:rsidRPr="00A22974">
        <w:rPr>
          <w:rFonts w:ascii="Arial" w:eastAsia="Times New Roman" w:hAnsi="Arial" w:cs="Arial"/>
          <w:b/>
          <w:bCs/>
          <w:kern w:val="0"/>
          <w:lang w:val="en-US" w:eastAsia="en-GB"/>
          <w14:ligatures w14:val="none"/>
        </w:rPr>
        <w:t>Grange Primary School</w:t>
      </w:r>
      <w:r w:rsidRPr="00A22974">
        <w:rPr>
          <w:rFonts w:ascii="Arial" w:eastAsia="Times New Roman" w:hAnsi="Arial" w:cs="Arial"/>
          <w:kern w:val="0"/>
          <w:lang w:val="en-US" w:eastAsia="en-GB"/>
          <w14:ligatures w14:val="none"/>
        </w:rPr>
        <w:t> to meet the increasing demand for places for children with special educational needs (SEN) within the borough.</w:t>
      </w:r>
      <w:r w:rsidRPr="00A22974">
        <w:rPr>
          <w:rFonts w:ascii="Arial" w:eastAsia="Times New Roman" w:hAnsi="Arial" w:cs="Arial"/>
          <w:kern w:val="0"/>
          <w:lang w:eastAsia="en-GB"/>
          <w14:ligatures w14:val="none"/>
        </w:rPr>
        <w:t> </w:t>
      </w:r>
    </w:p>
    <w:p w14:paraId="66AFE8D8" w14:textId="77777777" w:rsidR="00AA4E67" w:rsidRPr="00A22974" w:rsidRDefault="00AA4E67" w:rsidP="00A22974">
      <w:pPr>
        <w:spacing w:after="0" w:line="240" w:lineRule="auto"/>
        <w:textAlignment w:val="baseline"/>
        <w:rPr>
          <w:rFonts w:ascii="Arial" w:eastAsia="Times New Roman" w:hAnsi="Arial" w:cs="Arial"/>
          <w:kern w:val="0"/>
          <w:lang w:eastAsia="en-GB"/>
          <w14:ligatures w14:val="none"/>
        </w:rPr>
      </w:pPr>
    </w:p>
    <w:p w14:paraId="17D38E53" w14:textId="77777777" w:rsidR="00A22974" w:rsidRPr="00A22974" w:rsidRDefault="00A22974" w:rsidP="00A22974">
      <w:pPr>
        <w:spacing w:after="0" w:line="240" w:lineRule="auto"/>
        <w:textAlignment w:val="baseline"/>
        <w:rPr>
          <w:rFonts w:ascii="Arial" w:eastAsia="Times New Roman" w:hAnsi="Arial" w:cs="Arial"/>
          <w:color w:val="0F4761"/>
          <w:kern w:val="0"/>
          <w:lang w:eastAsia="en-GB"/>
          <w14:ligatures w14:val="none"/>
        </w:rPr>
      </w:pPr>
      <w:r w:rsidRPr="00A22974">
        <w:rPr>
          <w:rFonts w:ascii="Arial" w:eastAsia="Times New Roman" w:hAnsi="Arial" w:cs="Arial"/>
          <w:color w:val="0F4761"/>
          <w:kern w:val="0"/>
          <w:lang w:val="en-US" w:eastAsia="en-GB"/>
          <w14:ligatures w14:val="none"/>
        </w:rPr>
        <w:t>Current Situation</w:t>
      </w:r>
      <w:r w:rsidRPr="00A22974">
        <w:rPr>
          <w:rFonts w:ascii="Arial" w:eastAsia="Times New Roman" w:hAnsi="Arial" w:cs="Arial"/>
          <w:color w:val="0F4761"/>
          <w:kern w:val="0"/>
          <w:lang w:eastAsia="en-GB"/>
          <w14:ligatures w14:val="none"/>
        </w:rPr>
        <w:t> </w:t>
      </w:r>
    </w:p>
    <w:p w14:paraId="2A07D7C0" w14:textId="77777777" w:rsid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Harrow continues to experience a rise in the number of children with complex SEND, including severe learning difficulties (SLD) and moderate learning difficulties (MLD). Demand for specialist places at schools such as Woodlands and Kingsley remains high, and additional capacity is required to ensure children can be educated within their local community wherever possible.</w:t>
      </w:r>
      <w:r w:rsidRPr="00A22974">
        <w:rPr>
          <w:rFonts w:ascii="Arial" w:eastAsia="Times New Roman" w:hAnsi="Arial" w:cs="Arial"/>
          <w:kern w:val="0"/>
          <w:lang w:eastAsia="en-GB"/>
          <w14:ligatures w14:val="none"/>
        </w:rPr>
        <w:t> </w:t>
      </w:r>
    </w:p>
    <w:p w14:paraId="7C4A39FD" w14:textId="77777777" w:rsidR="0005565D" w:rsidRPr="00A22974" w:rsidRDefault="0005565D" w:rsidP="00A22974">
      <w:pPr>
        <w:spacing w:after="0" w:line="240" w:lineRule="auto"/>
        <w:textAlignment w:val="baseline"/>
        <w:rPr>
          <w:rFonts w:ascii="Arial" w:eastAsia="Times New Roman" w:hAnsi="Arial" w:cs="Arial"/>
          <w:kern w:val="0"/>
          <w:lang w:eastAsia="en-GB"/>
          <w14:ligatures w14:val="none"/>
        </w:rPr>
      </w:pPr>
    </w:p>
    <w:p w14:paraId="4338B5DF" w14:textId="40AE9277" w:rsidR="002D3102" w:rsidRDefault="00A22974" w:rsidP="00A22974">
      <w:pPr>
        <w:spacing w:after="0" w:line="240" w:lineRule="auto"/>
        <w:textAlignment w:val="baseline"/>
        <w:rPr>
          <w:rFonts w:ascii="Arial" w:eastAsia="Times New Roman" w:hAnsi="Arial" w:cs="Arial"/>
          <w:kern w:val="0"/>
          <w:lang w:val="en-US" w:eastAsia="en-GB"/>
          <w14:ligatures w14:val="none"/>
        </w:rPr>
      </w:pPr>
      <w:r w:rsidRPr="00A22974">
        <w:rPr>
          <w:rFonts w:ascii="Arial" w:eastAsia="Times New Roman" w:hAnsi="Arial" w:cs="Arial"/>
          <w:kern w:val="0"/>
          <w:lang w:val="en-US" w:eastAsia="en-GB"/>
          <w14:ligatures w14:val="none"/>
        </w:rPr>
        <w:t xml:space="preserve">Grange Primary School currently hosts an Additionally Resourced Mainstream (ARMS) provision for pupils with moderate learning difficulties and/or </w:t>
      </w:r>
      <w:r w:rsidR="002D3102" w:rsidRPr="00A22974">
        <w:rPr>
          <w:rFonts w:ascii="Arial" w:eastAsia="Times New Roman" w:hAnsi="Arial" w:cs="Arial"/>
          <w:kern w:val="0"/>
          <w:lang w:val="en-US" w:eastAsia="en-GB"/>
          <w14:ligatures w14:val="none"/>
        </w:rPr>
        <w:t>autism.</w:t>
      </w:r>
      <w:r w:rsidR="002D3102">
        <w:rPr>
          <w:rFonts w:ascii="Arial" w:eastAsia="Times New Roman" w:hAnsi="Arial" w:cs="Arial"/>
          <w:kern w:val="0"/>
          <w:lang w:val="en-US" w:eastAsia="en-GB"/>
          <w14:ligatures w14:val="none"/>
        </w:rPr>
        <w:t xml:space="preserve"> </w:t>
      </w:r>
    </w:p>
    <w:p w14:paraId="28184127" w14:textId="0782E285" w:rsidR="00A45E10" w:rsidRDefault="002D3102" w:rsidP="00A22974">
      <w:pPr>
        <w:spacing w:after="0" w:line="240" w:lineRule="auto"/>
        <w:textAlignment w:val="baseline"/>
        <w:rPr>
          <w:rFonts w:ascii="Arial" w:eastAsia="Times New Roman" w:hAnsi="Arial" w:cs="Arial"/>
          <w:kern w:val="0"/>
          <w:lang w:val="en-US" w:eastAsia="en-GB"/>
          <w14:ligatures w14:val="none"/>
        </w:rPr>
      </w:pPr>
      <w:r>
        <w:rPr>
          <w:rFonts w:ascii="Arial" w:eastAsia="Times New Roman" w:hAnsi="Arial" w:cs="Arial"/>
          <w:kern w:val="0"/>
          <w:lang w:val="en-US" w:eastAsia="en-GB"/>
          <w14:ligatures w14:val="none"/>
        </w:rPr>
        <w:t xml:space="preserve"> </w:t>
      </w:r>
      <w:r w:rsidR="00A22974" w:rsidRPr="00A22974">
        <w:rPr>
          <w:rFonts w:ascii="Arial" w:eastAsia="Times New Roman" w:hAnsi="Arial" w:cs="Arial"/>
          <w:kern w:val="0"/>
          <w:lang w:val="en-US" w:eastAsia="en-GB"/>
          <w14:ligatures w14:val="none"/>
        </w:rPr>
        <w:t xml:space="preserve">  </w:t>
      </w:r>
    </w:p>
    <w:p w14:paraId="624E1D4E" w14:textId="4605D816" w:rsidR="002D3102" w:rsidRPr="0005565D" w:rsidRDefault="002D3102" w:rsidP="002D3102">
      <w:pPr>
        <w:rPr>
          <w:rFonts w:ascii="Arial" w:hAnsi="Arial" w:cs="Arial"/>
        </w:rPr>
      </w:pPr>
      <w:r w:rsidRPr="0005565D">
        <w:rPr>
          <w:rFonts w:ascii="Arial" w:hAnsi="Arial" w:cs="Arial"/>
        </w:rPr>
        <w:t>We have organised our unit into three different pathways for our pupils: </w:t>
      </w:r>
    </w:p>
    <w:p w14:paraId="69C72C0D" w14:textId="18EE7E9F" w:rsidR="002D3102" w:rsidRPr="0005565D" w:rsidRDefault="002D3102" w:rsidP="002D3102">
      <w:pPr>
        <w:rPr>
          <w:rFonts w:ascii="Arial" w:hAnsi="Arial" w:cs="Arial"/>
        </w:rPr>
      </w:pPr>
      <w:r w:rsidRPr="0005565D">
        <w:rPr>
          <w:rFonts w:ascii="Arial" w:hAnsi="Arial" w:cs="Arial"/>
        </w:rPr>
        <w:t xml:space="preserve">For pupils that can access the National Curriculum (adapted) – We have a </w:t>
      </w:r>
      <w:proofErr w:type="gramStart"/>
      <w:r w:rsidRPr="0005565D">
        <w:rPr>
          <w:rFonts w:ascii="Arial" w:hAnsi="Arial" w:cs="Arial"/>
        </w:rPr>
        <w:t>Formal</w:t>
      </w:r>
      <w:proofErr w:type="gramEnd"/>
      <w:r w:rsidRPr="0005565D">
        <w:rPr>
          <w:rFonts w:ascii="Arial" w:hAnsi="Arial" w:cs="Arial"/>
        </w:rPr>
        <w:t xml:space="preserve"> curriculum class </w:t>
      </w:r>
    </w:p>
    <w:p w14:paraId="18F1CC16" w14:textId="63BAC4E4" w:rsidR="002D3102" w:rsidRPr="0005565D" w:rsidRDefault="002D3102" w:rsidP="002D3102">
      <w:pPr>
        <w:rPr>
          <w:rFonts w:ascii="Arial" w:hAnsi="Arial" w:cs="Arial"/>
        </w:rPr>
      </w:pPr>
      <w:r w:rsidRPr="0005565D">
        <w:rPr>
          <w:rFonts w:ascii="Arial" w:hAnsi="Arial" w:cs="Arial"/>
        </w:rPr>
        <w:t>For pupils that can only access some of the National Curriculum – We have a Semi-formal curriculum class</w:t>
      </w:r>
    </w:p>
    <w:p w14:paraId="0F2F27E9" w14:textId="540E3907" w:rsidR="002D3102" w:rsidRPr="0005565D" w:rsidRDefault="002D3102" w:rsidP="002D3102">
      <w:pPr>
        <w:rPr>
          <w:rFonts w:ascii="Arial" w:hAnsi="Arial" w:cs="Arial"/>
        </w:rPr>
      </w:pPr>
      <w:r w:rsidRPr="0005565D">
        <w:rPr>
          <w:rFonts w:ascii="Arial" w:hAnsi="Arial" w:cs="Arial"/>
        </w:rPr>
        <w:t xml:space="preserve">For pupils that cannot access the National Curriculum – We have </w:t>
      </w:r>
      <w:r w:rsidR="001D5C85">
        <w:rPr>
          <w:rFonts w:ascii="Arial" w:hAnsi="Arial" w:cs="Arial"/>
        </w:rPr>
        <w:t>an</w:t>
      </w:r>
      <w:r w:rsidRPr="0005565D">
        <w:rPr>
          <w:rFonts w:ascii="Arial" w:hAnsi="Arial" w:cs="Arial"/>
        </w:rPr>
        <w:t xml:space="preserve"> Engagement model class.</w:t>
      </w:r>
    </w:p>
    <w:p w14:paraId="179F84AC" w14:textId="77777777" w:rsidR="00A45E10" w:rsidRDefault="00A45E10" w:rsidP="00A22974">
      <w:pPr>
        <w:spacing w:after="0" w:line="240" w:lineRule="auto"/>
        <w:textAlignment w:val="baseline"/>
        <w:rPr>
          <w:rFonts w:ascii="Arial" w:eastAsia="Times New Roman" w:hAnsi="Arial" w:cs="Arial"/>
          <w:kern w:val="0"/>
          <w:lang w:val="en-US" w:eastAsia="en-GB"/>
          <w14:ligatures w14:val="none"/>
        </w:rPr>
      </w:pPr>
    </w:p>
    <w:p w14:paraId="58A27154" w14:textId="458843D8"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xml:space="preserve">As part of Harrow’s SEND Strategy (Strategic </w:t>
      </w:r>
      <w:r w:rsidR="000B6695" w:rsidRPr="00A22974">
        <w:rPr>
          <w:rFonts w:ascii="Arial" w:eastAsia="Times New Roman" w:hAnsi="Arial" w:cs="Arial"/>
          <w:kern w:val="0"/>
          <w:lang w:val="en-US" w:eastAsia="en-GB"/>
          <w14:ligatures w14:val="none"/>
        </w:rPr>
        <w:t>Priority </w:t>
      </w:r>
      <w:r w:rsidR="005F3AAD">
        <w:rPr>
          <w:rFonts w:ascii="Arial" w:eastAsia="Times New Roman" w:hAnsi="Arial" w:cs="Arial"/>
          <w:kern w:val="0"/>
          <w:lang w:val="en-US" w:eastAsia="en-GB"/>
          <w14:ligatures w14:val="none"/>
        </w:rPr>
        <w:t>– Children and young people will have a place in an educational se</w:t>
      </w:r>
      <w:r w:rsidR="00A45E10">
        <w:rPr>
          <w:rFonts w:ascii="Arial" w:eastAsia="Times New Roman" w:hAnsi="Arial" w:cs="Arial"/>
          <w:kern w:val="0"/>
          <w:lang w:val="en-US" w:eastAsia="en-GB"/>
          <w14:ligatures w14:val="none"/>
        </w:rPr>
        <w:t>tting or other provision that is right for them</w:t>
      </w:r>
      <w:r w:rsidRPr="00A22974">
        <w:rPr>
          <w:rFonts w:ascii="Arial" w:eastAsia="Times New Roman" w:hAnsi="Arial" w:cs="Arial"/>
          <w:kern w:val="0"/>
          <w:lang w:val="en-US" w:eastAsia="en-GB"/>
          <w14:ligatures w14:val="none"/>
        </w:rPr>
        <w:t>), the Council aims to increase specialist placements in-borough and expand inclusive opportunities.</w:t>
      </w:r>
      <w:r w:rsidRPr="00A22974">
        <w:rPr>
          <w:rFonts w:ascii="Arial" w:eastAsia="Times New Roman" w:hAnsi="Arial" w:cs="Arial"/>
          <w:kern w:val="0"/>
          <w:lang w:eastAsia="en-GB"/>
          <w14:ligatures w14:val="none"/>
        </w:rPr>
        <w:t> </w:t>
      </w:r>
    </w:p>
    <w:p w14:paraId="70B6901A" w14:textId="77777777" w:rsidR="00A22974" w:rsidRDefault="00A22974" w:rsidP="00A22974">
      <w:pPr>
        <w:spacing w:after="0" w:line="240" w:lineRule="auto"/>
        <w:textAlignment w:val="baseline"/>
        <w:rPr>
          <w:rFonts w:ascii="Arial" w:eastAsia="Times New Roman" w:hAnsi="Arial" w:cs="Arial"/>
          <w:color w:val="0F4761"/>
          <w:kern w:val="0"/>
          <w:lang w:val="en-US" w:eastAsia="en-GB"/>
          <w14:ligatures w14:val="none"/>
        </w:rPr>
      </w:pPr>
    </w:p>
    <w:p w14:paraId="0AFE5BED" w14:textId="77777777" w:rsidR="005826F5" w:rsidRDefault="005826F5" w:rsidP="00A22974">
      <w:pPr>
        <w:spacing w:after="0" w:line="240" w:lineRule="auto"/>
        <w:textAlignment w:val="baseline"/>
        <w:rPr>
          <w:rFonts w:ascii="Arial" w:eastAsia="Times New Roman" w:hAnsi="Arial" w:cs="Arial"/>
          <w:color w:val="0F4761"/>
          <w:kern w:val="0"/>
          <w:lang w:val="en-US" w:eastAsia="en-GB"/>
          <w14:ligatures w14:val="none"/>
        </w:rPr>
      </w:pPr>
    </w:p>
    <w:p w14:paraId="3B4666CD" w14:textId="4DD4475C" w:rsidR="005826F5" w:rsidRPr="000A7FF3" w:rsidRDefault="002D3102" w:rsidP="000A7FF3">
      <w:pPr>
        <w:rPr>
          <w:rFonts w:ascii="Arial" w:hAnsi="Arial" w:cs="Arial"/>
          <w:color w:val="000000"/>
          <w:shd w:val="clear" w:color="auto" w:fill="FFFFFF"/>
        </w:rPr>
      </w:pPr>
      <w:r w:rsidRPr="001D5C85">
        <w:rPr>
          <w:rFonts w:ascii="Arial" w:hAnsi="Arial" w:cs="Arial"/>
          <w:color w:val="000000"/>
          <w:shd w:val="clear" w:color="auto" w:fill="FFFFFF"/>
        </w:rPr>
        <w:t>We offer 3 different pathways in our Nebula Provision (</w:t>
      </w:r>
      <w:r w:rsidR="000A7FF3">
        <w:rPr>
          <w:rFonts w:ascii="Arial" w:hAnsi="Arial" w:cs="Arial"/>
          <w:color w:val="000000"/>
          <w:shd w:val="clear" w:color="auto" w:fill="FFFFFF"/>
        </w:rPr>
        <w:t>ARMS</w:t>
      </w:r>
      <w:r w:rsidRPr="001D5C85">
        <w:rPr>
          <w:rFonts w:ascii="Arial" w:hAnsi="Arial" w:cs="Arial"/>
          <w:color w:val="000000"/>
          <w:shd w:val="clear" w:color="auto" w:fill="FFFFFF"/>
        </w:rPr>
        <w:t>) that follow different curriculums: Sunshine Class - Formal (MLD/ASD), Haumea Class - Semi-formal (MLD+/SLD/ASD) and Namaka Class - 'Engagement Model' (SLD/more complex needs)</w:t>
      </w:r>
    </w:p>
    <w:p w14:paraId="6AE29541" w14:textId="28A0820E" w:rsidR="00A22974" w:rsidRPr="00A22974" w:rsidRDefault="00A22974" w:rsidP="00A22974">
      <w:pPr>
        <w:spacing w:after="0" w:line="240" w:lineRule="auto"/>
        <w:textAlignment w:val="baseline"/>
        <w:rPr>
          <w:rFonts w:ascii="Arial" w:eastAsia="Times New Roman" w:hAnsi="Arial" w:cs="Arial"/>
          <w:b/>
          <w:bCs/>
          <w:color w:val="0F4761"/>
          <w:kern w:val="0"/>
          <w:lang w:eastAsia="en-GB"/>
          <w14:ligatures w14:val="none"/>
        </w:rPr>
      </w:pPr>
      <w:r w:rsidRPr="00A22974">
        <w:rPr>
          <w:rFonts w:ascii="Arial" w:eastAsia="Times New Roman" w:hAnsi="Arial" w:cs="Arial"/>
          <w:b/>
          <w:bCs/>
          <w:color w:val="0F4761"/>
          <w:kern w:val="0"/>
          <w:lang w:val="en-US" w:eastAsia="en-GB"/>
          <w14:ligatures w14:val="none"/>
        </w:rPr>
        <w:t>Updated Proposal for Grange Primary School (2026)</w:t>
      </w:r>
      <w:r w:rsidRPr="00A22974">
        <w:rPr>
          <w:rFonts w:ascii="Arial" w:eastAsia="Times New Roman" w:hAnsi="Arial" w:cs="Arial"/>
          <w:b/>
          <w:bCs/>
          <w:color w:val="0F4761"/>
          <w:kern w:val="0"/>
          <w:lang w:eastAsia="en-GB"/>
          <w14:ligatures w14:val="none"/>
        </w:rPr>
        <w:t> </w:t>
      </w:r>
    </w:p>
    <w:p w14:paraId="1184D47B"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Harrow Council proposes </w:t>
      </w:r>
      <w:r w:rsidRPr="00A22974">
        <w:rPr>
          <w:rFonts w:ascii="Arial" w:eastAsia="Times New Roman" w:hAnsi="Arial" w:cs="Arial"/>
          <w:b/>
          <w:bCs/>
          <w:kern w:val="0"/>
          <w:lang w:val="en-US" w:eastAsia="en-GB"/>
          <w14:ligatures w14:val="none"/>
        </w:rPr>
        <w:t>to expand the ARMS provision at Grange Primary School to a total of 24 places</w:t>
      </w:r>
      <w:r w:rsidRPr="00A22974">
        <w:rPr>
          <w:rFonts w:ascii="Arial" w:eastAsia="Times New Roman" w:hAnsi="Arial" w:cs="Arial"/>
          <w:kern w:val="0"/>
          <w:lang w:val="en-US" w:eastAsia="en-GB"/>
          <w14:ligatures w14:val="none"/>
        </w:rPr>
        <w:t>, comprising:</w:t>
      </w:r>
      <w:r w:rsidRPr="00A22974">
        <w:rPr>
          <w:rFonts w:ascii="Arial" w:eastAsia="Times New Roman" w:hAnsi="Arial" w:cs="Arial"/>
          <w:kern w:val="0"/>
          <w:lang w:eastAsia="en-GB"/>
          <w14:ligatures w14:val="none"/>
        </w:rPr>
        <w:t> </w:t>
      </w:r>
    </w:p>
    <w:p w14:paraId="2FD81B85" w14:textId="77777777" w:rsidR="00A22974" w:rsidRPr="00A22974" w:rsidRDefault="00A22974" w:rsidP="00A22974">
      <w:pPr>
        <w:numPr>
          <w:ilvl w:val="0"/>
          <w:numId w:val="1"/>
        </w:numPr>
        <w:spacing w:after="0" w:line="240" w:lineRule="auto"/>
        <w:ind w:left="1080" w:firstLine="0"/>
        <w:textAlignment w:val="baseline"/>
        <w:rPr>
          <w:rFonts w:ascii="Arial" w:eastAsia="Times New Roman" w:hAnsi="Arial" w:cs="Arial"/>
          <w:kern w:val="0"/>
          <w:lang w:eastAsia="en-GB"/>
          <w14:ligatures w14:val="none"/>
        </w:rPr>
      </w:pPr>
      <w:r w:rsidRPr="00A22974">
        <w:rPr>
          <w:rFonts w:ascii="Arial" w:eastAsia="Times New Roman" w:hAnsi="Arial" w:cs="Arial"/>
          <w:b/>
          <w:bCs/>
          <w:kern w:val="0"/>
          <w:lang w:val="en-US" w:eastAsia="en-GB"/>
          <w14:ligatures w14:val="none"/>
        </w:rPr>
        <w:t>6 places for pupils with Severe Learning Difficulties (SLD)</w:t>
      </w:r>
      <w:r w:rsidRPr="00A22974">
        <w:rPr>
          <w:rFonts w:ascii="Arial" w:eastAsia="Times New Roman" w:hAnsi="Arial" w:cs="Arial"/>
          <w:kern w:val="0"/>
          <w:lang w:eastAsia="en-GB"/>
          <w14:ligatures w14:val="none"/>
        </w:rPr>
        <w:t> </w:t>
      </w:r>
    </w:p>
    <w:p w14:paraId="10A496EF" w14:textId="77777777" w:rsidR="00A22974" w:rsidRPr="00A22974" w:rsidRDefault="00A22974" w:rsidP="00A22974">
      <w:pPr>
        <w:numPr>
          <w:ilvl w:val="0"/>
          <w:numId w:val="2"/>
        </w:numPr>
        <w:spacing w:after="0" w:line="240" w:lineRule="auto"/>
        <w:ind w:left="1080" w:firstLine="0"/>
        <w:textAlignment w:val="baseline"/>
        <w:rPr>
          <w:rFonts w:ascii="Arial" w:eastAsia="Times New Roman" w:hAnsi="Arial" w:cs="Arial"/>
          <w:kern w:val="0"/>
          <w:lang w:eastAsia="en-GB"/>
          <w14:ligatures w14:val="none"/>
        </w:rPr>
      </w:pPr>
      <w:r w:rsidRPr="00A22974">
        <w:rPr>
          <w:rFonts w:ascii="Arial" w:eastAsia="Times New Roman" w:hAnsi="Arial" w:cs="Arial"/>
          <w:b/>
          <w:bCs/>
          <w:kern w:val="0"/>
          <w:lang w:val="en-US" w:eastAsia="en-GB"/>
          <w14:ligatures w14:val="none"/>
        </w:rPr>
        <w:t>18 places for pupils with Moderate Learning Difficulties (MLD)</w:t>
      </w:r>
      <w:r w:rsidRPr="00A22974">
        <w:rPr>
          <w:rFonts w:ascii="Arial" w:eastAsia="Times New Roman" w:hAnsi="Arial" w:cs="Arial"/>
          <w:kern w:val="0"/>
          <w:lang w:eastAsia="en-GB"/>
          <w14:ligatures w14:val="none"/>
        </w:rPr>
        <w:t> </w:t>
      </w:r>
    </w:p>
    <w:p w14:paraId="096B0A37" w14:textId="77777777" w:rsidR="00A22974" w:rsidRDefault="00A22974" w:rsidP="00A22974">
      <w:pPr>
        <w:spacing w:after="0" w:line="240" w:lineRule="auto"/>
        <w:textAlignment w:val="baseline"/>
        <w:rPr>
          <w:rFonts w:ascii="Arial" w:eastAsia="Times New Roman" w:hAnsi="Arial" w:cs="Arial"/>
          <w:color w:val="0F4761"/>
          <w:kern w:val="0"/>
          <w:lang w:val="en-US" w:eastAsia="en-GB"/>
          <w14:ligatures w14:val="none"/>
        </w:rPr>
      </w:pPr>
    </w:p>
    <w:p w14:paraId="42670FC5" w14:textId="77777777" w:rsidR="00162288" w:rsidRDefault="00162288" w:rsidP="00A22974">
      <w:pPr>
        <w:spacing w:after="0" w:line="240" w:lineRule="auto"/>
        <w:textAlignment w:val="baseline"/>
        <w:rPr>
          <w:rFonts w:ascii="Arial" w:eastAsia="Times New Roman" w:hAnsi="Arial" w:cs="Arial"/>
          <w:b/>
          <w:bCs/>
          <w:color w:val="0F4761"/>
          <w:kern w:val="0"/>
          <w:lang w:val="en-US" w:eastAsia="en-GB"/>
          <w14:ligatures w14:val="none"/>
        </w:rPr>
      </w:pPr>
    </w:p>
    <w:p w14:paraId="2F170041" w14:textId="77777777" w:rsidR="00162288" w:rsidRDefault="00162288" w:rsidP="00A22974">
      <w:pPr>
        <w:spacing w:after="0" w:line="240" w:lineRule="auto"/>
        <w:textAlignment w:val="baseline"/>
        <w:rPr>
          <w:rFonts w:ascii="Arial" w:eastAsia="Times New Roman" w:hAnsi="Arial" w:cs="Arial"/>
          <w:b/>
          <w:bCs/>
          <w:color w:val="0F4761"/>
          <w:kern w:val="0"/>
          <w:lang w:val="en-US" w:eastAsia="en-GB"/>
          <w14:ligatures w14:val="none"/>
        </w:rPr>
      </w:pPr>
    </w:p>
    <w:p w14:paraId="153F0B98" w14:textId="06D4DC60" w:rsidR="00A22974" w:rsidRPr="00A22974" w:rsidRDefault="00A22974" w:rsidP="00A22974">
      <w:pPr>
        <w:spacing w:after="0" w:line="240" w:lineRule="auto"/>
        <w:textAlignment w:val="baseline"/>
        <w:rPr>
          <w:rFonts w:ascii="Arial" w:eastAsia="Times New Roman" w:hAnsi="Arial" w:cs="Arial"/>
          <w:b/>
          <w:bCs/>
          <w:color w:val="0F4761"/>
          <w:kern w:val="0"/>
          <w:lang w:eastAsia="en-GB"/>
          <w14:ligatures w14:val="none"/>
        </w:rPr>
      </w:pPr>
      <w:r w:rsidRPr="00A22974">
        <w:rPr>
          <w:rFonts w:ascii="Arial" w:eastAsia="Times New Roman" w:hAnsi="Arial" w:cs="Arial"/>
          <w:b/>
          <w:bCs/>
          <w:color w:val="0F4761"/>
          <w:kern w:val="0"/>
          <w:lang w:val="en-US" w:eastAsia="en-GB"/>
          <w14:ligatures w14:val="none"/>
        </w:rPr>
        <w:lastRenderedPageBreak/>
        <w:t>Key Features of the Expanded Provision</w:t>
      </w:r>
      <w:r w:rsidRPr="00A22974">
        <w:rPr>
          <w:rFonts w:ascii="Arial" w:eastAsia="Times New Roman" w:hAnsi="Arial" w:cs="Arial"/>
          <w:b/>
          <w:bCs/>
          <w:color w:val="0F4761"/>
          <w:kern w:val="0"/>
          <w:lang w:eastAsia="en-GB"/>
          <w14:ligatures w14:val="none"/>
        </w:rPr>
        <w:t> </w:t>
      </w:r>
    </w:p>
    <w:p w14:paraId="2EAC859C" w14:textId="77777777" w:rsidR="00A22974" w:rsidRPr="00A22974" w:rsidRDefault="00A22974" w:rsidP="00A22974">
      <w:pPr>
        <w:numPr>
          <w:ilvl w:val="0"/>
          <w:numId w:val="3"/>
        </w:numPr>
        <w:spacing w:after="0" w:line="240" w:lineRule="auto"/>
        <w:ind w:left="1080" w:firstLine="0"/>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The expanded ARMS will continue to provide an inclusive learning environment with access to specialist teaching, interventions, and tailored support.</w:t>
      </w:r>
      <w:r w:rsidRPr="00A22974">
        <w:rPr>
          <w:rFonts w:ascii="Arial" w:eastAsia="Times New Roman" w:hAnsi="Arial" w:cs="Arial"/>
          <w:kern w:val="0"/>
          <w:lang w:eastAsia="en-GB"/>
          <w14:ligatures w14:val="none"/>
        </w:rPr>
        <w:t> </w:t>
      </w:r>
    </w:p>
    <w:p w14:paraId="2B8E7EC6" w14:textId="77777777" w:rsidR="00A22974" w:rsidRPr="00A22974" w:rsidRDefault="00A22974" w:rsidP="00A22974">
      <w:pPr>
        <w:numPr>
          <w:ilvl w:val="0"/>
          <w:numId w:val="4"/>
        </w:numPr>
        <w:spacing w:after="0" w:line="240" w:lineRule="auto"/>
        <w:ind w:left="1080" w:firstLine="0"/>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All pupils in the ARMS will have an </w:t>
      </w:r>
      <w:r w:rsidRPr="00A22974">
        <w:rPr>
          <w:rFonts w:ascii="Arial" w:eastAsia="Times New Roman" w:hAnsi="Arial" w:cs="Arial"/>
          <w:b/>
          <w:bCs/>
          <w:kern w:val="0"/>
          <w:lang w:val="en-US" w:eastAsia="en-GB"/>
          <w14:ligatures w14:val="none"/>
        </w:rPr>
        <w:t>Education, Health and Care Plan (EHCP)</w:t>
      </w:r>
      <w:r w:rsidRPr="00A22974">
        <w:rPr>
          <w:rFonts w:ascii="Arial" w:eastAsia="Times New Roman" w:hAnsi="Arial" w:cs="Arial"/>
          <w:kern w:val="0"/>
          <w:lang w:val="en-US" w:eastAsia="en-GB"/>
          <w14:ligatures w14:val="none"/>
        </w:rPr>
        <w:t>.</w:t>
      </w:r>
      <w:r w:rsidRPr="00A22974">
        <w:rPr>
          <w:rFonts w:ascii="Arial" w:eastAsia="Times New Roman" w:hAnsi="Arial" w:cs="Arial"/>
          <w:kern w:val="0"/>
          <w:lang w:eastAsia="en-GB"/>
          <w14:ligatures w14:val="none"/>
        </w:rPr>
        <w:t> </w:t>
      </w:r>
    </w:p>
    <w:p w14:paraId="14A24840" w14:textId="77777777" w:rsidR="00A22974" w:rsidRPr="00A22974" w:rsidRDefault="00A22974" w:rsidP="00A22974">
      <w:pPr>
        <w:numPr>
          <w:ilvl w:val="0"/>
          <w:numId w:val="5"/>
        </w:numPr>
        <w:spacing w:after="0" w:line="240" w:lineRule="auto"/>
        <w:ind w:left="1080" w:firstLine="0"/>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The school will receive appropriate additional funding to meet the needs of the expanded provision.</w:t>
      </w:r>
      <w:r w:rsidRPr="00A22974">
        <w:rPr>
          <w:rFonts w:ascii="Arial" w:eastAsia="Times New Roman" w:hAnsi="Arial" w:cs="Arial"/>
          <w:kern w:val="0"/>
          <w:lang w:eastAsia="en-GB"/>
          <w14:ligatures w14:val="none"/>
        </w:rPr>
        <w:t> </w:t>
      </w:r>
    </w:p>
    <w:p w14:paraId="30BA7C51" w14:textId="77777777" w:rsidR="00A22974" w:rsidRPr="00A22974" w:rsidRDefault="00A22974" w:rsidP="00A22974">
      <w:pPr>
        <w:numPr>
          <w:ilvl w:val="0"/>
          <w:numId w:val="6"/>
        </w:numPr>
        <w:spacing w:after="0" w:line="240" w:lineRule="auto"/>
        <w:ind w:left="1080" w:firstLine="0"/>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Additional accommodation and refurbishment works will be undertaken to ensure suitable learning spaces, including:</w:t>
      </w:r>
      <w:r w:rsidRPr="00A22974">
        <w:rPr>
          <w:rFonts w:ascii="Arial" w:eastAsia="Times New Roman" w:hAnsi="Arial" w:cs="Arial"/>
          <w:kern w:val="0"/>
          <w:lang w:eastAsia="en-GB"/>
          <w14:ligatures w14:val="none"/>
        </w:rPr>
        <w:t> </w:t>
      </w:r>
    </w:p>
    <w:p w14:paraId="7D400AAF" w14:textId="77777777" w:rsidR="00A22974" w:rsidRPr="00A22974" w:rsidRDefault="00A22974" w:rsidP="00A22974">
      <w:pPr>
        <w:numPr>
          <w:ilvl w:val="0"/>
          <w:numId w:val="7"/>
        </w:numPr>
        <w:spacing w:after="0" w:line="240" w:lineRule="auto"/>
        <w:ind w:left="1800" w:firstLine="0"/>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Specialist teaching rooms</w:t>
      </w:r>
      <w:r w:rsidRPr="00A22974">
        <w:rPr>
          <w:rFonts w:ascii="Arial" w:eastAsia="Times New Roman" w:hAnsi="Arial" w:cs="Arial"/>
          <w:kern w:val="0"/>
          <w:lang w:eastAsia="en-GB"/>
          <w14:ligatures w14:val="none"/>
        </w:rPr>
        <w:t> </w:t>
      </w:r>
    </w:p>
    <w:p w14:paraId="1CE6E4EC" w14:textId="77777777" w:rsidR="00A22974" w:rsidRPr="00A22974" w:rsidRDefault="00A22974" w:rsidP="00A22974">
      <w:pPr>
        <w:numPr>
          <w:ilvl w:val="0"/>
          <w:numId w:val="8"/>
        </w:numPr>
        <w:spacing w:after="0" w:line="240" w:lineRule="auto"/>
        <w:ind w:left="1800" w:firstLine="0"/>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Small group rooms</w:t>
      </w:r>
      <w:r w:rsidRPr="00A22974">
        <w:rPr>
          <w:rFonts w:ascii="Arial" w:eastAsia="Times New Roman" w:hAnsi="Arial" w:cs="Arial"/>
          <w:kern w:val="0"/>
          <w:lang w:eastAsia="en-GB"/>
          <w14:ligatures w14:val="none"/>
        </w:rPr>
        <w:t> </w:t>
      </w:r>
    </w:p>
    <w:p w14:paraId="60E8E343" w14:textId="77777777" w:rsidR="00A22974" w:rsidRPr="00A22974" w:rsidRDefault="00A22974" w:rsidP="00A22974">
      <w:pPr>
        <w:numPr>
          <w:ilvl w:val="0"/>
          <w:numId w:val="9"/>
        </w:numPr>
        <w:spacing w:after="0" w:line="240" w:lineRule="auto"/>
        <w:ind w:left="1800" w:firstLine="0"/>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Sensory spaces</w:t>
      </w:r>
      <w:r w:rsidRPr="00A22974">
        <w:rPr>
          <w:rFonts w:ascii="Arial" w:eastAsia="Times New Roman" w:hAnsi="Arial" w:cs="Arial"/>
          <w:kern w:val="0"/>
          <w:lang w:eastAsia="en-GB"/>
          <w14:ligatures w14:val="none"/>
        </w:rPr>
        <w:t> </w:t>
      </w:r>
    </w:p>
    <w:p w14:paraId="61635DA6" w14:textId="77777777" w:rsidR="00A22974" w:rsidRPr="00A22974" w:rsidRDefault="00A22974" w:rsidP="00A22974">
      <w:pPr>
        <w:numPr>
          <w:ilvl w:val="0"/>
          <w:numId w:val="10"/>
        </w:numPr>
        <w:spacing w:after="0" w:line="240" w:lineRule="auto"/>
        <w:ind w:left="1800" w:firstLine="0"/>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Toilets and hygiene facilities appropriate for SLD pupils</w:t>
      </w:r>
      <w:r w:rsidRPr="00A22974">
        <w:rPr>
          <w:rFonts w:ascii="Arial" w:eastAsia="Times New Roman" w:hAnsi="Arial" w:cs="Arial"/>
          <w:kern w:val="0"/>
          <w:lang w:eastAsia="en-GB"/>
          <w14:ligatures w14:val="none"/>
        </w:rPr>
        <w:t> </w:t>
      </w:r>
    </w:p>
    <w:p w14:paraId="3C0CA11E" w14:textId="77777777" w:rsidR="00A22974" w:rsidRPr="00A22974" w:rsidRDefault="00A22974" w:rsidP="00A22974">
      <w:pPr>
        <w:spacing w:after="0" w:line="240" w:lineRule="auto"/>
        <w:textAlignment w:val="baseline"/>
        <w:rPr>
          <w:rFonts w:ascii="Arial" w:eastAsia="Times New Roman" w:hAnsi="Arial" w:cs="Arial"/>
          <w:b/>
          <w:bCs/>
          <w:color w:val="0F4761"/>
          <w:kern w:val="0"/>
          <w:lang w:eastAsia="en-GB"/>
          <w14:ligatures w14:val="none"/>
        </w:rPr>
      </w:pPr>
      <w:r w:rsidRPr="00A22974">
        <w:rPr>
          <w:rFonts w:ascii="Arial" w:eastAsia="Times New Roman" w:hAnsi="Arial" w:cs="Arial"/>
          <w:b/>
          <w:bCs/>
          <w:color w:val="0F4761"/>
          <w:kern w:val="0"/>
          <w:lang w:val="en-US" w:eastAsia="en-GB"/>
          <w14:ligatures w14:val="none"/>
        </w:rPr>
        <w:t>Rationale</w:t>
      </w:r>
      <w:r w:rsidRPr="00A22974">
        <w:rPr>
          <w:rFonts w:ascii="Arial" w:eastAsia="Times New Roman" w:hAnsi="Arial" w:cs="Arial"/>
          <w:b/>
          <w:bCs/>
          <w:color w:val="0F4761"/>
          <w:kern w:val="0"/>
          <w:lang w:eastAsia="en-GB"/>
          <w14:ligatures w14:val="none"/>
        </w:rPr>
        <w:t> </w:t>
      </w:r>
    </w:p>
    <w:p w14:paraId="4B8DC062"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This expansion aims to:</w:t>
      </w:r>
      <w:r w:rsidRPr="00A22974">
        <w:rPr>
          <w:rFonts w:ascii="Arial" w:eastAsia="Times New Roman" w:hAnsi="Arial" w:cs="Arial"/>
          <w:kern w:val="0"/>
          <w:lang w:eastAsia="en-GB"/>
          <w14:ligatures w14:val="none"/>
        </w:rPr>
        <w:t> </w:t>
      </w:r>
    </w:p>
    <w:p w14:paraId="181A4A31" w14:textId="77777777" w:rsidR="00A22974" w:rsidRPr="00A22974" w:rsidRDefault="00A22974" w:rsidP="00A22974">
      <w:pPr>
        <w:numPr>
          <w:ilvl w:val="0"/>
          <w:numId w:val="11"/>
        </w:numPr>
        <w:spacing w:after="0" w:line="240" w:lineRule="auto"/>
        <w:ind w:left="1080" w:firstLine="0"/>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Meet growing need for local specialist places</w:t>
      </w:r>
      <w:r w:rsidRPr="00A22974">
        <w:rPr>
          <w:rFonts w:ascii="Arial" w:eastAsia="Times New Roman" w:hAnsi="Arial" w:cs="Arial"/>
          <w:kern w:val="0"/>
          <w:lang w:eastAsia="en-GB"/>
          <w14:ligatures w14:val="none"/>
        </w:rPr>
        <w:t> </w:t>
      </w:r>
    </w:p>
    <w:p w14:paraId="439D046E" w14:textId="77777777" w:rsidR="00A22974" w:rsidRPr="00A22974" w:rsidRDefault="00A22974" w:rsidP="00A22974">
      <w:pPr>
        <w:numPr>
          <w:ilvl w:val="0"/>
          <w:numId w:val="12"/>
        </w:numPr>
        <w:spacing w:after="0" w:line="240" w:lineRule="auto"/>
        <w:ind w:left="1080" w:firstLine="0"/>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Reduce reliance on out-of-borough placements</w:t>
      </w:r>
      <w:r w:rsidRPr="00A22974">
        <w:rPr>
          <w:rFonts w:ascii="Arial" w:eastAsia="Times New Roman" w:hAnsi="Arial" w:cs="Arial"/>
          <w:kern w:val="0"/>
          <w:lang w:eastAsia="en-GB"/>
          <w14:ligatures w14:val="none"/>
        </w:rPr>
        <w:t> </w:t>
      </w:r>
    </w:p>
    <w:p w14:paraId="79BFC680" w14:textId="77777777" w:rsidR="00A22974" w:rsidRPr="00A22974" w:rsidRDefault="00A22974" w:rsidP="00A22974">
      <w:pPr>
        <w:numPr>
          <w:ilvl w:val="0"/>
          <w:numId w:val="13"/>
        </w:numPr>
        <w:spacing w:after="0" w:line="240" w:lineRule="auto"/>
        <w:ind w:left="1080" w:firstLine="0"/>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Strengthen inclusive education pathways</w:t>
      </w:r>
      <w:r w:rsidRPr="00A22974">
        <w:rPr>
          <w:rFonts w:ascii="Arial" w:eastAsia="Times New Roman" w:hAnsi="Arial" w:cs="Arial"/>
          <w:kern w:val="0"/>
          <w:lang w:eastAsia="en-GB"/>
          <w14:ligatures w14:val="none"/>
        </w:rPr>
        <w:t> </w:t>
      </w:r>
    </w:p>
    <w:p w14:paraId="07081FBC" w14:textId="5DB6332E" w:rsidR="00A22974" w:rsidRDefault="00A22974" w:rsidP="00A22974">
      <w:pPr>
        <w:numPr>
          <w:ilvl w:val="0"/>
          <w:numId w:val="14"/>
        </w:numPr>
        <w:spacing w:after="0" w:line="240" w:lineRule="auto"/>
        <w:ind w:left="1080" w:firstLine="0"/>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Ensure parental choice and close-to-home provision</w:t>
      </w:r>
      <w:r w:rsidRPr="00A22974">
        <w:rPr>
          <w:rFonts w:ascii="Arial" w:eastAsia="Times New Roman" w:hAnsi="Arial" w:cs="Arial"/>
          <w:kern w:val="0"/>
          <w:lang w:eastAsia="en-GB"/>
          <w14:ligatures w14:val="none"/>
        </w:rPr>
        <w:t> </w:t>
      </w:r>
    </w:p>
    <w:p w14:paraId="733C48BF" w14:textId="77777777" w:rsidR="00A22974" w:rsidRPr="00A22974" w:rsidRDefault="00A22974" w:rsidP="00A22974">
      <w:pPr>
        <w:spacing w:after="0" w:line="240" w:lineRule="auto"/>
        <w:ind w:left="1080"/>
        <w:textAlignment w:val="baseline"/>
        <w:rPr>
          <w:rFonts w:ascii="Arial" w:eastAsia="Times New Roman" w:hAnsi="Arial" w:cs="Arial"/>
          <w:kern w:val="0"/>
          <w:lang w:eastAsia="en-GB"/>
          <w14:ligatures w14:val="none"/>
        </w:rPr>
      </w:pPr>
    </w:p>
    <w:p w14:paraId="6B734B6C" w14:textId="77777777" w:rsidR="00A22974" w:rsidRPr="00A22974" w:rsidRDefault="00A22974" w:rsidP="00A22974">
      <w:pPr>
        <w:spacing w:after="0" w:line="240" w:lineRule="auto"/>
        <w:textAlignment w:val="baseline"/>
        <w:rPr>
          <w:rFonts w:ascii="Arial" w:eastAsia="Times New Roman" w:hAnsi="Arial" w:cs="Arial"/>
          <w:b/>
          <w:bCs/>
          <w:kern w:val="0"/>
          <w:lang w:eastAsia="en-GB"/>
          <w14:ligatures w14:val="none"/>
        </w:rPr>
      </w:pPr>
      <w:r w:rsidRPr="00A22974">
        <w:rPr>
          <w:rFonts w:ascii="Arial" w:eastAsia="Times New Roman" w:hAnsi="Arial" w:cs="Arial"/>
          <w:b/>
          <w:bCs/>
          <w:kern w:val="0"/>
          <w:lang w:val="en-US" w:eastAsia="en-GB"/>
          <w14:ligatures w14:val="none"/>
        </w:rPr>
        <w:t>How to Respond</w:t>
      </w:r>
      <w:r w:rsidRPr="00A22974">
        <w:rPr>
          <w:rFonts w:ascii="Arial" w:eastAsia="Times New Roman" w:hAnsi="Arial" w:cs="Arial"/>
          <w:b/>
          <w:bCs/>
          <w:kern w:val="0"/>
          <w:lang w:eastAsia="en-GB"/>
          <w14:ligatures w14:val="none"/>
        </w:rPr>
        <w:t> </w:t>
      </w:r>
    </w:p>
    <w:p w14:paraId="4121599B"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We welcome views from parents, carers, staff, and members of the community.</w:t>
      </w:r>
      <w:r w:rsidRPr="00A22974">
        <w:rPr>
          <w:rFonts w:ascii="Arial" w:eastAsia="Times New Roman" w:hAnsi="Arial" w:cs="Arial"/>
          <w:kern w:val="0"/>
          <w:lang w:eastAsia="en-GB"/>
          <w14:ligatures w14:val="none"/>
        </w:rPr>
        <w:t> </w:t>
      </w:r>
    </w:p>
    <w:p w14:paraId="37777463"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You can respond by:</w:t>
      </w:r>
      <w:r w:rsidRPr="00A22974">
        <w:rPr>
          <w:rFonts w:ascii="Arial" w:eastAsia="Times New Roman" w:hAnsi="Arial" w:cs="Arial"/>
          <w:kern w:val="0"/>
          <w:lang w:eastAsia="en-GB"/>
          <w14:ligatures w14:val="none"/>
        </w:rPr>
        <w:t> </w:t>
      </w:r>
    </w:p>
    <w:p w14:paraId="7CB8D513" w14:textId="77777777" w:rsidR="00A22974" w:rsidRPr="00A22974" w:rsidRDefault="00A22974" w:rsidP="00A22974">
      <w:pPr>
        <w:numPr>
          <w:ilvl w:val="0"/>
          <w:numId w:val="15"/>
        </w:numPr>
        <w:spacing w:after="0" w:line="240" w:lineRule="auto"/>
        <w:ind w:left="1080" w:firstLine="0"/>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Completing the online consultation form on Harrow Council’s webpage </w:t>
      </w:r>
      <w:r w:rsidRPr="00A22974">
        <w:rPr>
          <w:rFonts w:ascii="Arial" w:eastAsia="Times New Roman" w:hAnsi="Arial" w:cs="Arial"/>
          <w:i/>
          <w:iCs/>
          <w:kern w:val="0"/>
          <w:lang w:val="en-US" w:eastAsia="en-GB"/>
          <w14:ligatures w14:val="none"/>
        </w:rPr>
        <w:t>(link to be updated)</w:t>
      </w:r>
      <w:r w:rsidRPr="00A22974">
        <w:rPr>
          <w:rFonts w:ascii="Arial" w:eastAsia="Times New Roman" w:hAnsi="Arial" w:cs="Arial"/>
          <w:kern w:val="0"/>
          <w:lang w:eastAsia="en-GB"/>
          <w14:ligatures w14:val="none"/>
        </w:rPr>
        <w:t> </w:t>
      </w:r>
    </w:p>
    <w:p w14:paraId="59D3354F" w14:textId="77777777" w:rsidR="00A22974" w:rsidRPr="00A22974" w:rsidRDefault="00A22974" w:rsidP="00A22974">
      <w:pPr>
        <w:numPr>
          <w:ilvl w:val="0"/>
          <w:numId w:val="16"/>
        </w:numPr>
        <w:spacing w:after="0" w:line="240" w:lineRule="auto"/>
        <w:ind w:left="1080" w:firstLine="0"/>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Submitting a paper form to Grange Primary School</w:t>
      </w:r>
      <w:r w:rsidRPr="00A22974">
        <w:rPr>
          <w:rFonts w:ascii="Arial" w:eastAsia="Times New Roman" w:hAnsi="Arial" w:cs="Arial"/>
          <w:kern w:val="0"/>
          <w:lang w:eastAsia="en-GB"/>
          <w14:ligatures w14:val="none"/>
        </w:rPr>
        <w:t> </w:t>
      </w:r>
    </w:p>
    <w:p w14:paraId="561D0E6F" w14:textId="77777777" w:rsidR="00A22974" w:rsidRDefault="00A22974" w:rsidP="00A22974">
      <w:pPr>
        <w:spacing w:after="0" w:line="240" w:lineRule="auto"/>
        <w:textAlignment w:val="baseline"/>
        <w:rPr>
          <w:rFonts w:ascii="Arial" w:eastAsia="Times New Roman" w:hAnsi="Arial" w:cs="Arial"/>
          <w:b/>
          <w:bCs/>
          <w:kern w:val="0"/>
          <w:lang w:val="en-US" w:eastAsia="en-GB"/>
          <w14:ligatures w14:val="none"/>
        </w:rPr>
      </w:pPr>
    </w:p>
    <w:p w14:paraId="16B0F7D6" w14:textId="017C7D6B" w:rsid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b/>
          <w:bCs/>
          <w:kern w:val="0"/>
          <w:lang w:val="en-US" w:eastAsia="en-GB"/>
          <w14:ligatures w14:val="none"/>
        </w:rPr>
        <w:t>A drop-in session</w:t>
      </w:r>
      <w:r w:rsidRPr="00A22974">
        <w:rPr>
          <w:rFonts w:ascii="Arial" w:eastAsia="Times New Roman" w:hAnsi="Arial" w:cs="Arial"/>
          <w:kern w:val="0"/>
          <w:lang w:val="en-US" w:eastAsia="en-GB"/>
          <w14:ligatures w14:val="none"/>
        </w:rPr>
        <w:t> will be offered during the consultation period for families and stakeholders to meet with school leaders and the SEND team to discuss the proposal.</w:t>
      </w:r>
      <w:r w:rsidRPr="00A22974">
        <w:rPr>
          <w:rFonts w:ascii="Arial" w:eastAsia="Times New Roman" w:hAnsi="Arial" w:cs="Arial"/>
          <w:kern w:val="0"/>
          <w:lang w:eastAsia="en-GB"/>
          <w14:ligatures w14:val="none"/>
        </w:rPr>
        <w:t> </w:t>
      </w:r>
      <w:r w:rsidR="004759BB">
        <w:rPr>
          <w:rFonts w:ascii="Arial" w:eastAsia="Times New Roman" w:hAnsi="Arial" w:cs="Arial"/>
          <w:kern w:val="0"/>
          <w:lang w:eastAsia="en-GB"/>
          <w14:ligatures w14:val="none"/>
        </w:rPr>
        <w:t xml:space="preserve">  </w:t>
      </w:r>
    </w:p>
    <w:p w14:paraId="6025D30A"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p w14:paraId="261E1454"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If you have any questions about this consultation, please contact: Daniel Kerbel (Headteacher) at Grange Primary School via </w:t>
      </w:r>
      <w:hyperlink r:id="rId11" w:tgtFrame="_blank" w:history="1">
        <w:r w:rsidRPr="00A22974">
          <w:rPr>
            <w:rFonts w:ascii="Arial" w:eastAsia="Times New Roman" w:hAnsi="Arial" w:cs="Arial"/>
            <w:color w:val="0000FF"/>
            <w:kern w:val="0"/>
            <w:u w:val="single"/>
            <w:lang w:val="en-US" w:eastAsia="en-GB"/>
            <w14:ligatures w14:val="none"/>
          </w:rPr>
          <w:t>office@GrangePrimary.harrow.sch.uk</w:t>
        </w:r>
      </w:hyperlink>
      <w:r w:rsidRPr="00A22974">
        <w:rPr>
          <w:rFonts w:ascii="Arial" w:eastAsia="Times New Roman" w:hAnsi="Arial" w:cs="Arial"/>
          <w:kern w:val="0"/>
          <w:lang w:val="en-US" w:eastAsia="en-GB"/>
          <w14:ligatures w14:val="none"/>
        </w:rPr>
        <w:t>. We look forward to receiving your views on this proposal.  </w:t>
      </w:r>
      <w:r w:rsidRPr="00A22974">
        <w:rPr>
          <w:rFonts w:ascii="Arial" w:eastAsia="Times New Roman" w:hAnsi="Arial" w:cs="Arial"/>
          <w:kern w:val="0"/>
          <w:lang w:eastAsia="en-GB"/>
          <w14:ligatures w14:val="none"/>
        </w:rPr>
        <w:t> </w:t>
      </w:r>
    </w:p>
    <w:p w14:paraId="5679D0E3" w14:textId="77777777" w:rsidR="00A22974" w:rsidRDefault="00A22974" w:rsidP="00A22974">
      <w:pPr>
        <w:spacing w:after="0" w:line="240" w:lineRule="auto"/>
        <w:textAlignment w:val="baseline"/>
        <w:rPr>
          <w:rFonts w:ascii="Arial" w:eastAsia="Times New Roman" w:hAnsi="Arial" w:cs="Arial"/>
          <w:kern w:val="0"/>
          <w:lang w:eastAsia="en-GB"/>
          <w14:ligatures w14:val="none"/>
        </w:rPr>
      </w:pPr>
    </w:p>
    <w:p w14:paraId="7EDBCBD8" w14:textId="33BF8C65" w:rsidR="00A22974" w:rsidRPr="00A22974" w:rsidRDefault="00A22974" w:rsidP="00A22974">
      <w:pPr>
        <w:spacing w:after="0" w:line="240" w:lineRule="auto"/>
        <w:textAlignment w:val="baseline"/>
        <w:rPr>
          <w:rFonts w:ascii="Arial" w:eastAsia="Times New Roman" w:hAnsi="Arial" w:cs="Arial"/>
          <w:b/>
          <w:bCs/>
          <w:color w:val="0F4761"/>
          <w:kern w:val="0"/>
          <w:lang w:eastAsia="en-GB"/>
          <w14:ligatures w14:val="none"/>
        </w:rPr>
      </w:pPr>
      <w:r w:rsidRPr="00A22974">
        <w:rPr>
          <w:rFonts w:ascii="Arial" w:eastAsia="Times New Roman" w:hAnsi="Arial" w:cs="Arial"/>
          <w:b/>
          <w:bCs/>
          <w:color w:val="0F4761"/>
          <w:kern w:val="0"/>
          <w:lang w:val="en-US" w:eastAsia="en-GB"/>
          <w14:ligatures w14:val="none"/>
        </w:rPr>
        <w:t>Next Steps</w:t>
      </w:r>
      <w:r w:rsidRPr="00A22974">
        <w:rPr>
          <w:rFonts w:ascii="Arial" w:eastAsia="Times New Roman" w:hAnsi="Arial" w:cs="Arial"/>
          <w:b/>
          <w:bCs/>
          <w:color w:val="0F4761"/>
          <w:kern w:val="0"/>
          <w:lang w:eastAsia="en-GB"/>
          <w14:ligatures w14:val="none"/>
        </w:rPr>
        <w:t> </w:t>
      </w:r>
    </w:p>
    <w:p w14:paraId="51281102"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Following the consultation:</w:t>
      </w:r>
      <w:r w:rsidRPr="00A22974">
        <w:rPr>
          <w:rFonts w:ascii="Arial" w:eastAsia="Times New Roman" w:hAnsi="Arial" w:cs="Arial"/>
          <w:kern w:val="0"/>
          <w:lang w:eastAsia="en-GB"/>
          <w14:ligatures w14:val="none"/>
        </w:rPr>
        <w:t> </w:t>
      </w:r>
    </w:p>
    <w:p w14:paraId="0921572A" w14:textId="4DE9D56C" w:rsidR="00A22974" w:rsidRPr="00A22974" w:rsidRDefault="00A22974" w:rsidP="00A22974">
      <w:pPr>
        <w:numPr>
          <w:ilvl w:val="0"/>
          <w:numId w:val="17"/>
        </w:numPr>
        <w:spacing w:after="0" w:line="240" w:lineRule="auto"/>
        <w:ind w:left="1080" w:firstLine="0"/>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All responses will be reviewed by the Strategic Director for Children’s Services in consultation with the Portfolio Holder for</w:t>
      </w:r>
      <w:r w:rsidR="004759BB">
        <w:rPr>
          <w:rFonts w:ascii="Arial" w:eastAsia="Times New Roman" w:hAnsi="Arial" w:cs="Arial"/>
          <w:kern w:val="0"/>
          <w:lang w:val="en-US" w:eastAsia="en-GB"/>
          <w14:ligatures w14:val="none"/>
        </w:rPr>
        <w:t xml:space="preserve"> Children Services</w:t>
      </w:r>
      <w:r w:rsidRPr="00A22974">
        <w:rPr>
          <w:rFonts w:ascii="Arial" w:eastAsia="Times New Roman" w:hAnsi="Arial" w:cs="Arial"/>
          <w:kern w:val="0"/>
          <w:lang w:val="en-US" w:eastAsia="en-GB"/>
          <w14:ligatures w14:val="none"/>
        </w:rPr>
        <w:t>.</w:t>
      </w:r>
      <w:r w:rsidRPr="00A22974">
        <w:rPr>
          <w:rFonts w:ascii="Arial" w:eastAsia="Times New Roman" w:hAnsi="Arial" w:cs="Arial"/>
          <w:kern w:val="0"/>
          <w:lang w:eastAsia="en-GB"/>
          <w14:ligatures w14:val="none"/>
        </w:rPr>
        <w:t> </w:t>
      </w:r>
    </w:p>
    <w:p w14:paraId="5F19AD23" w14:textId="77777777" w:rsidR="00A22974" w:rsidRPr="00A22974" w:rsidRDefault="00A22974" w:rsidP="00A22974">
      <w:pPr>
        <w:numPr>
          <w:ilvl w:val="0"/>
          <w:numId w:val="18"/>
        </w:numPr>
        <w:spacing w:after="0" w:line="240" w:lineRule="auto"/>
        <w:ind w:left="1080" w:firstLine="0"/>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If approved, statutory notices will be published for a further representation period.</w:t>
      </w:r>
      <w:r w:rsidRPr="00A22974">
        <w:rPr>
          <w:rFonts w:ascii="Arial" w:eastAsia="Times New Roman" w:hAnsi="Arial" w:cs="Arial"/>
          <w:kern w:val="0"/>
          <w:lang w:eastAsia="en-GB"/>
          <w14:ligatures w14:val="none"/>
        </w:rPr>
        <w:t> </w:t>
      </w:r>
    </w:p>
    <w:p w14:paraId="77141178" w14:textId="77777777" w:rsidR="00A22974" w:rsidRDefault="00A22974" w:rsidP="00A22974">
      <w:pPr>
        <w:numPr>
          <w:ilvl w:val="0"/>
          <w:numId w:val="19"/>
        </w:numPr>
        <w:spacing w:after="0" w:line="240" w:lineRule="auto"/>
        <w:ind w:left="1080" w:firstLine="0"/>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A final decision will then be made regarding the expansion of the ARMS provision.</w:t>
      </w:r>
      <w:r w:rsidRPr="00A22974">
        <w:rPr>
          <w:rFonts w:ascii="Arial" w:eastAsia="Times New Roman" w:hAnsi="Arial" w:cs="Arial"/>
          <w:kern w:val="0"/>
          <w:lang w:eastAsia="en-GB"/>
          <w14:ligatures w14:val="none"/>
        </w:rPr>
        <w:t> </w:t>
      </w:r>
    </w:p>
    <w:p w14:paraId="30D6FE3E" w14:textId="77777777" w:rsidR="00A22974" w:rsidRDefault="00A22974" w:rsidP="00A22974">
      <w:pPr>
        <w:spacing w:after="0" w:line="240" w:lineRule="auto"/>
        <w:textAlignment w:val="baseline"/>
        <w:rPr>
          <w:rFonts w:ascii="Arial" w:eastAsia="Times New Roman" w:hAnsi="Arial" w:cs="Arial"/>
          <w:color w:val="0F4761"/>
          <w:kern w:val="0"/>
          <w:lang w:val="en-US" w:eastAsia="en-GB"/>
          <w14:ligatures w14:val="none"/>
        </w:rPr>
      </w:pPr>
    </w:p>
    <w:p w14:paraId="4E97F18E" w14:textId="77777777" w:rsidR="00A22974" w:rsidRDefault="00A22974" w:rsidP="00A22974">
      <w:pPr>
        <w:spacing w:after="0" w:line="240" w:lineRule="auto"/>
        <w:textAlignment w:val="baseline"/>
        <w:rPr>
          <w:rFonts w:ascii="Arial" w:eastAsia="Times New Roman" w:hAnsi="Arial" w:cs="Arial"/>
          <w:color w:val="0F4761"/>
          <w:kern w:val="0"/>
          <w:lang w:val="en-US" w:eastAsia="en-GB"/>
          <w14:ligatures w14:val="none"/>
        </w:rPr>
      </w:pPr>
    </w:p>
    <w:p w14:paraId="36E4D151" w14:textId="77777777" w:rsidR="00A22974" w:rsidRDefault="00A22974" w:rsidP="00A22974">
      <w:pPr>
        <w:spacing w:after="0" w:line="240" w:lineRule="auto"/>
        <w:textAlignment w:val="baseline"/>
        <w:rPr>
          <w:rFonts w:ascii="Arial" w:eastAsia="Times New Roman" w:hAnsi="Arial" w:cs="Arial"/>
          <w:color w:val="0F4761"/>
          <w:kern w:val="0"/>
          <w:lang w:val="en-US" w:eastAsia="en-GB"/>
          <w14:ligatures w14:val="none"/>
        </w:rPr>
      </w:pPr>
    </w:p>
    <w:p w14:paraId="1D9A3C4D" w14:textId="77777777" w:rsidR="00A22974" w:rsidRDefault="00A22974" w:rsidP="00A22974">
      <w:pPr>
        <w:spacing w:after="0" w:line="240" w:lineRule="auto"/>
        <w:textAlignment w:val="baseline"/>
        <w:rPr>
          <w:rFonts w:ascii="Arial" w:eastAsia="Times New Roman" w:hAnsi="Arial" w:cs="Arial"/>
          <w:color w:val="0F4761"/>
          <w:kern w:val="0"/>
          <w:lang w:val="en-US" w:eastAsia="en-GB"/>
          <w14:ligatures w14:val="none"/>
        </w:rPr>
      </w:pPr>
    </w:p>
    <w:p w14:paraId="7153106B" w14:textId="77777777" w:rsidR="00A22974" w:rsidRDefault="00A22974" w:rsidP="00A22974">
      <w:pPr>
        <w:spacing w:after="0" w:line="240" w:lineRule="auto"/>
        <w:textAlignment w:val="baseline"/>
        <w:rPr>
          <w:rFonts w:ascii="Arial" w:eastAsia="Times New Roman" w:hAnsi="Arial" w:cs="Arial"/>
          <w:color w:val="0F4761"/>
          <w:kern w:val="0"/>
          <w:lang w:val="en-US" w:eastAsia="en-GB"/>
          <w14:ligatures w14:val="none"/>
        </w:rPr>
      </w:pPr>
    </w:p>
    <w:p w14:paraId="7D6768C5" w14:textId="77777777" w:rsidR="00A22974" w:rsidRDefault="00A22974" w:rsidP="00A22974">
      <w:pPr>
        <w:spacing w:after="0" w:line="240" w:lineRule="auto"/>
        <w:textAlignment w:val="baseline"/>
        <w:rPr>
          <w:rFonts w:ascii="Arial" w:eastAsia="Times New Roman" w:hAnsi="Arial" w:cs="Arial"/>
          <w:color w:val="0F4761"/>
          <w:kern w:val="0"/>
          <w:lang w:val="en-US" w:eastAsia="en-GB"/>
          <w14:ligatures w14:val="none"/>
        </w:rPr>
      </w:pPr>
    </w:p>
    <w:p w14:paraId="157FF140" w14:textId="77777777" w:rsidR="00A22974" w:rsidRDefault="00A22974" w:rsidP="00A22974">
      <w:pPr>
        <w:rPr>
          <w:rFonts w:cs="Arial"/>
          <w:b/>
          <w:sz w:val="28"/>
          <w:szCs w:val="28"/>
        </w:rPr>
      </w:pPr>
      <w:r>
        <w:rPr>
          <w:rFonts w:cs="Arial"/>
          <w:b/>
          <w:sz w:val="28"/>
          <w:szCs w:val="28"/>
        </w:rPr>
        <w:lastRenderedPageBreak/>
        <w:t>Grange Primary School</w:t>
      </w:r>
    </w:p>
    <w:p w14:paraId="6856CFB5" w14:textId="77777777" w:rsidR="00A22974" w:rsidRPr="00C852CE" w:rsidRDefault="00A22974" w:rsidP="00A22974">
      <w:pPr>
        <w:jc w:val="center"/>
        <w:rPr>
          <w:rFonts w:cs="Arial"/>
          <w:b/>
          <w:sz w:val="28"/>
          <w:szCs w:val="28"/>
        </w:rPr>
      </w:pPr>
      <w:r w:rsidRPr="00C852CE">
        <w:rPr>
          <w:rFonts w:cs="Arial"/>
          <w:b/>
          <w:sz w:val="28"/>
          <w:szCs w:val="28"/>
        </w:rPr>
        <w:t>Consultation Questionnaire</w:t>
      </w:r>
    </w:p>
    <w:p w14:paraId="5D9FFD9C" w14:textId="77777777" w:rsidR="00A22974" w:rsidRDefault="00A22974" w:rsidP="00A22974">
      <w:pPr>
        <w:rPr>
          <w:rFonts w:cs="Arial"/>
          <w:b/>
        </w:rPr>
      </w:pPr>
    </w:p>
    <w:p w14:paraId="5DD13C89" w14:textId="1B653232" w:rsidR="00A22974" w:rsidRDefault="00A22974" w:rsidP="00A22974">
      <w:pPr>
        <w:numPr>
          <w:ilvl w:val="0"/>
          <w:numId w:val="28"/>
        </w:numPr>
        <w:spacing w:beforeLines="1" w:before="2" w:afterLines="1" w:after="2" w:line="240" w:lineRule="auto"/>
        <w:ind w:left="426" w:hanging="426"/>
        <w:rPr>
          <w:rFonts w:eastAsia="Calibri" w:cs="Arial"/>
          <w:b/>
          <w:sz w:val="28"/>
          <w:szCs w:val="28"/>
        </w:rPr>
      </w:pPr>
      <w:r w:rsidRPr="00BD39C9">
        <w:rPr>
          <w:rFonts w:eastAsia="Calibri" w:cs="Arial"/>
          <w:b/>
          <w:sz w:val="28"/>
          <w:szCs w:val="28"/>
        </w:rPr>
        <w:t xml:space="preserve">Do you agree in principle to </w:t>
      </w:r>
      <w:r>
        <w:rPr>
          <w:rFonts w:eastAsia="Calibri" w:cs="Arial"/>
          <w:b/>
          <w:sz w:val="28"/>
          <w:szCs w:val="28"/>
        </w:rPr>
        <w:t>increasing the size or the ARMS provision at Grange Primary School and adding provision for pupils with SLD</w:t>
      </w:r>
      <w:r w:rsidRPr="00BD39C9">
        <w:rPr>
          <w:rFonts w:eastAsia="Calibri" w:cs="Arial"/>
          <w:b/>
          <w:sz w:val="28"/>
          <w:szCs w:val="28"/>
        </w:rPr>
        <w:t>?</w:t>
      </w:r>
      <w:r>
        <w:rPr>
          <w:rFonts w:eastAsia="Calibri" w:cs="Arial"/>
          <w:i/>
          <w:sz w:val="28"/>
          <w:szCs w:val="28"/>
        </w:rPr>
        <w:t xml:space="preserve"> (Please tick one)</w:t>
      </w:r>
    </w:p>
    <w:p w14:paraId="3F0C3F11" w14:textId="77777777" w:rsidR="00A22974" w:rsidRPr="00BD39C9" w:rsidRDefault="00A22974" w:rsidP="00A22974">
      <w:pPr>
        <w:spacing w:beforeLines="1" w:before="2" w:afterLines="1" w:after="2"/>
        <w:rPr>
          <w:rFonts w:eastAsia="Calibri" w:cs="Arial"/>
          <w:b/>
          <w:sz w:val="28"/>
          <w:szCs w:val="28"/>
        </w:rPr>
      </w:pPr>
      <w:r w:rsidRPr="00BD39C9">
        <w:rPr>
          <w:rFonts w:eastAsia="Calibri" w:cs="Arial"/>
          <w:b/>
          <w:sz w:val="28"/>
          <w:szCs w:val="28"/>
        </w:rPr>
        <w:t xml:space="preserve"> </w:t>
      </w:r>
    </w:p>
    <w:tbl>
      <w:tblPr>
        <w:tblpPr w:leftFromText="180" w:rightFromText="180" w:vertAnchor="text" w:horzAnchor="page" w:tblpX="1266"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418"/>
      </w:tblGrid>
      <w:tr w:rsidR="00A22974" w:rsidRPr="00C852CE" w14:paraId="0E491641" w14:textId="77777777" w:rsidTr="00781C66">
        <w:tc>
          <w:tcPr>
            <w:tcW w:w="7479" w:type="dxa"/>
            <w:vMerge w:val="restart"/>
            <w:tcBorders>
              <w:top w:val="nil"/>
              <w:left w:val="nil"/>
            </w:tcBorders>
            <w:vAlign w:val="center"/>
          </w:tcPr>
          <w:p w14:paraId="53DC4D36" w14:textId="77777777" w:rsidR="00A22974" w:rsidRPr="00C852CE" w:rsidRDefault="00A22974" w:rsidP="00781C66">
            <w:pPr>
              <w:rPr>
                <w:rFonts w:cs="Arial"/>
                <w:sz w:val="28"/>
                <w:szCs w:val="28"/>
              </w:rPr>
            </w:pPr>
            <w:r>
              <w:rPr>
                <w:rFonts w:cs="Arial"/>
                <w:sz w:val="28"/>
                <w:szCs w:val="28"/>
              </w:rPr>
              <w:t>Strongly Agree</w:t>
            </w:r>
          </w:p>
          <w:p w14:paraId="76E316F6" w14:textId="77777777" w:rsidR="00A22974" w:rsidRDefault="00A22974" w:rsidP="00781C66">
            <w:pPr>
              <w:rPr>
                <w:rFonts w:cs="Arial"/>
                <w:sz w:val="28"/>
                <w:szCs w:val="28"/>
              </w:rPr>
            </w:pPr>
          </w:p>
          <w:p w14:paraId="7D14FEE3" w14:textId="14435A12" w:rsidR="00A22974" w:rsidRPr="00C852CE" w:rsidRDefault="00A22974" w:rsidP="00781C66">
            <w:pPr>
              <w:rPr>
                <w:rFonts w:cs="Arial"/>
                <w:sz w:val="28"/>
                <w:szCs w:val="28"/>
              </w:rPr>
            </w:pPr>
            <w:r>
              <w:rPr>
                <w:rFonts w:cs="Arial"/>
                <w:sz w:val="28"/>
                <w:szCs w:val="28"/>
              </w:rPr>
              <w:t>Agree</w:t>
            </w:r>
          </w:p>
          <w:p w14:paraId="29835409" w14:textId="77777777" w:rsidR="00A22974" w:rsidRDefault="00A22974" w:rsidP="00781C66">
            <w:pPr>
              <w:rPr>
                <w:rFonts w:cs="Arial"/>
                <w:sz w:val="28"/>
                <w:szCs w:val="28"/>
              </w:rPr>
            </w:pPr>
          </w:p>
          <w:p w14:paraId="2E3BA3A1" w14:textId="77777777" w:rsidR="00A22974" w:rsidRPr="00C852CE" w:rsidRDefault="00A22974" w:rsidP="00781C66">
            <w:pPr>
              <w:rPr>
                <w:rFonts w:cs="Arial"/>
                <w:sz w:val="28"/>
                <w:szCs w:val="28"/>
              </w:rPr>
            </w:pPr>
            <w:r>
              <w:rPr>
                <w:rFonts w:cs="Arial"/>
                <w:sz w:val="28"/>
                <w:szCs w:val="28"/>
              </w:rPr>
              <w:t>Disagree</w:t>
            </w:r>
          </w:p>
          <w:p w14:paraId="41012078" w14:textId="77777777" w:rsidR="00A22974" w:rsidRDefault="00A22974" w:rsidP="00781C66">
            <w:pPr>
              <w:rPr>
                <w:rFonts w:cs="Arial"/>
                <w:sz w:val="28"/>
                <w:szCs w:val="28"/>
              </w:rPr>
            </w:pPr>
          </w:p>
          <w:p w14:paraId="63477249" w14:textId="77777777" w:rsidR="00A22974" w:rsidRPr="00C852CE" w:rsidRDefault="00A22974" w:rsidP="00781C66">
            <w:pPr>
              <w:rPr>
                <w:rFonts w:cs="Arial"/>
                <w:sz w:val="28"/>
                <w:szCs w:val="28"/>
              </w:rPr>
            </w:pPr>
            <w:r>
              <w:rPr>
                <w:rFonts w:cs="Arial"/>
                <w:sz w:val="28"/>
                <w:szCs w:val="28"/>
              </w:rPr>
              <w:t>Strongly Disagree</w:t>
            </w:r>
          </w:p>
        </w:tc>
        <w:tc>
          <w:tcPr>
            <w:tcW w:w="1418" w:type="dxa"/>
          </w:tcPr>
          <w:p w14:paraId="46F83A6D" w14:textId="77777777" w:rsidR="00A22974" w:rsidRDefault="00A22974" w:rsidP="00781C66">
            <w:pPr>
              <w:rPr>
                <w:rFonts w:cs="Arial"/>
                <w:sz w:val="28"/>
                <w:szCs w:val="28"/>
              </w:rPr>
            </w:pPr>
          </w:p>
          <w:p w14:paraId="3BE6549E" w14:textId="77777777" w:rsidR="00A22974" w:rsidRPr="00C852CE" w:rsidRDefault="00A22974" w:rsidP="00781C66">
            <w:pPr>
              <w:rPr>
                <w:rFonts w:cs="Arial"/>
                <w:sz w:val="28"/>
                <w:szCs w:val="28"/>
              </w:rPr>
            </w:pPr>
          </w:p>
        </w:tc>
      </w:tr>
      <w:tr w:rsidR="00A22974" w:rsidRPr="00C852CE" w14:paraId="39F7B1BE" w14:textId="77777777" w:rsidTr="00781C66">
        <w:tc>
          <w:tcPr>
            <w:tcW w:w="7479" w:type="dxa"/>
            <w:vMerge/>
            <w:tcBorders>
              <w:left w:val="nil"/>
            </w:tcBorders>
            <w:vAlign w:val="center"/>
          </w:tcPr>
          <w:p w14:paraId="24E781D3" w14:textId="77777777" w:rsidR="00A22974" w:rsidRPr="00C852CE" w:rsidRDefault="00A22974" w:rsidP="00781C66">
            <w:pPr>
              <w:rPr>
                <w:rFonts w:cs="Arial"/>
                <w:sz w:val="28"/>
                <w:szCs w:val="28"/>
              </w:rPr>
            </w:pPr>
          </w:p>
        </w:tc>
        <w:tc>
          <w:tcPr>
            <w:tcW w:w="1418" w:type="dxa"/>
          </w:tcPr>
          <w:p w14:paraId="606C36B2" w14:textId="77777777" w:rsidR="00A22974" w:rsidRDefault="00A22974" w:rsidP="00781C66">
            <w:pPr>
              <w:rPr>
                <w:rFonts w:cs="Arial"/>
                <w:sz w:val="28"/>
                <w:szCs w:val="28"/>
              </w:rPr>
            </w:pPr>
          </w:p>
          <w:p w14:paraId="327B2999" w14:textId="77777777" w:rsidR="00A22974" w:rsidRPr="00C852CE" w:rsidRDefault="00A22974" w:rsidP="00781C66">
            <w:pPr>
              <w:rPr>
                <w:rFonts w:cs="Arial"/>
                <w:sz w:val="28"/>
                <w:szCs w:val="28"/>
              </w:rPr>
            </w:pPr>
          </w:p>
        </w:tc>
      </w:tr>
      <w:tr w:rsidR="00A22974" w:rsidRPr="00C852CE" w14:paraId="54034211" w14:textId="77777777" w:rsidTr="00781C66">
        <w:tc>
          <w:tcPr>
            <w:tcW w:w="7479" w:type="dxa"/>
            <w:vMerge/>
            <w:tcBorders>
              <w:left w:val="nil"/>
            </w:tcBorders>
            <w:vAlign w:val="center"/>
          </w:tcPr>
          <w:p w14:paraId="6E6A93B9" w14:textId="77777777" w:rsidR="00A22974" w:rsidRPr="00C852CE" w:rsidRDefault="00A22974" w:rsidP="00781C66">
            <w:pPr>
              <w:rPr>
                <w:rFonts w:cs="Arial"/>
                <w:sz w:val="28"/>
                <w:szCs w:val="28"/>
              </w:rPr>
            </w:pPr>
          </w:p>
        </w:tc>
        <w:tc>
          <w:tcPr>
            <w:tcW w:w="1418" w:type="dxa"/>
          </w:tcPr>
          <w:p w14:paraId="09B207E9" w14:textId="77777777" w:rsidR="00A22974" w:rsidRDefault="00A22974" w:rsidP="00781C66">
            <w:pPr>
              <w:rPr>
                <w:rFonts w:cs="Arial"/>
                <w:sz w:val="28"/>
                <w:szCs w:val="28"/>
              </w:rPr>
            </w:pPr>
          </w:p>
          <w:p w14:paraId="0DE6381C" w14:textId="77777777" w:rsidR="00A22974" w:rsidRDefault="00A22974" w:rsidP="00781C66">
            <w:pPr>
              <w:rPr>
                <w:rFonts w:cs="Arial"/>
                <w:sz w:val="28"/>
                <w:szCs w:val="28"/>
              </w:rPr>
            </w:pPr>
          </w:p>
        </w:tc>
      </w:tr>
      <w:tr w:rsidR="00A22974" w:rsidRPr="00C852CE" w14:paraId="23990FFE" w14:textId="77777777" w:rsidTr="00781C66">
        <w:tc>
          <w:tcPr>
            <w:tcW w:w="7479" w:type="dxa"/>
            <w:vMerge/>
            <w:tcBorders>
              <w:left w:val="nil"/>
              <w:bottom w:val="nil"/>
            </w:tcBorders>
            <w:vAlign w:val="center"/>
          </w:tcPr>
          <w:p w14:paraId="1C0A7359" w14:textId="77777777" w:rsidR="00A22974" w:rsidRDefault="00A22974" w:rsidP="00781C66">
            <w:pPr>
              <w:rPr>
                <w:rFonts w:cs="Arial"/>
                <w:sz w:val="28"/>
                <w:szCs w:val="28"/>
              </w:rPr>
            </w:pPr>
          </w:p>
        </w:tc>
        <w:tc>
          <w:tcPr>
            <w:tcW w:w="1418" w:type="dxa"/>
          </w:tcPr>
          <w:p w14:paraId="57F7E9C2" w14:textId="77777777" w:rsidR="00A22974" w:rsidRDefault="00A22974" w:rsidP="00781C66">
            <w:pPr>
              <w:rPr>
                <w:rFonts w:cs="Arial"/>
                <w:sz w:val="28"/>
                <w:szCs w:val="28"/>
              </w:rPr>
            </w:pPr>
          </w:p>
          <w:p w14:paraId="5CCF9BCE" w14:textId="77777777" w:rsidR="00A22974" w:rsidRDefault="00A22974" w:rsidP="00781C66">
            <w:pPr>
              <w:rPr>
                <w:rFonts w:cs="Arial"/>
                <w:sz w:val="28"/>
                <w:szCs w:val="28"/>
              </w:rPr>
            </w:pPr>
          </w:p>
        </w:tc>
      </w:tr>
    </w:tbl>
    <w:p w14:paraId="6E3578E1" w14:textId="77777777" w:rsidR="00A22974" w:rsidRDefault="00A22974" w:rsidP="00A22974">
      <w:pPr>
        <w:numPr>
          <w:ilvl w:val="0"/>
          <w:numId w:val="28"/>
        </w:numPr>
        <w:spacing w:after="200" w:line="276" w:lineRule="auto"/>
        <w:ind w:left="426" w:hanging="426"/>
        <w:rPr>
          <w:rFonts w:eastAsia="Calibri" w:cs="Arial"/>
          <w:b/>
          <w:sz w:val="28"/>
          <w:szCs w:val="28"/>
        </w:rPr>
      </w:pPr>
      <w:r w:rsidRPr="00C852CE">
        <w:rPr>
          <w:rFonts w:eastAsia="Calibri" w:cs="Arial"/>
          <w:b/>
          <w:sz w:val="28"/>
          <w:szCs w:val="28"/>
        </w:rPr>
        <w:t>Do you have any other comments?</w:t>
      </w:r>
    </w:p>
    <w:p w14:paraId="146B3725" w14:textId="07258796" w:rsidR="00A22974" w:rsidRPr="00C852CE" w:rsidRDefault="00A22974" w:rsidP="00A22974">
      <w:pPr>
        <w:spacing w:after="200" w:line="276" w:lineRule="auto"/>
        <w:ind w:left="426"/>
        <w:rPr>
          <w:rFonts w:eastAsia="Calibri" w:cs="Arial"/>
          <w:b/>
          <w:sz w:val="28"/>
          <w:szCs w:val="28"/>
        </w:rPr>
      </w:pPr>
    </w:p>
    <w:p w14:paraId="3E970DA9" w14:textId="0274FBE9" w:rsidR="00A22974" w:rsidRDefault="00A22974" w:rsidP="00A22974">
      <w:pPr>
        <w:spacing w:after="0" w:line="240" w:lineRule="auto"/>
        <w:textAlignment w:val="baseline"/>
        <w:rPr>
          <w:rFonts w:ascii="Arial" w:eastAsia="Times New Roman" w:hAnsi="Arial" w:cs="Arial"/>
          <w:color w:val="0F4761"/>
          <w:kern w:val="0"/>
          <w:lang w:val="en-US" w:eastAsia="en-GB"/>
          <w14:ligatures w14:val="none"/>
        </w:rPr>
      </w:pPr>
      <w:r w:rsidRPr="00C852CE">
        <w:rPr>
          <w:rFonts w:eastAsia="Calibri" w:cs="Arial"/>
          <w:b/>
          <w:i/>
          <w:sz w:val="28"/>
          <w:szCs w:val="28"/>
        </w:rPr>
        <w:br w:type="page"/>
      </w:r>
    </w:p>
    <w:p w14:paraId="0289F17F" w14:textId="6DCA6832" w:rsidR="00A22974" w:rsidRPr="00A22974" w:rsidRDefault="00A22974" w:rsidP="00A22974">
      <w:pPr>
        <w:spacing w:after="0" w:line="240" w:lineRule="auto"/>
        <w:textAlignment w:val="baseline"/>
        <w:rPr>
          <w:rFonts w:ascii="Arial" w:eastAsia="Times New Roman" w:hAnsi="Arial" w:cs="Arial"/>
          <w:color w:val="0F4761"/>
          <w:kern w:val="0"/>
          <w:lang w:eastAsia="en-GB"/>
          <w14:ligatures w14:val="none"/>
        </w:rPr>
      </w:pPr>
      <w:r w:rsidRPr="00A22974">
        <w:rPr>
          <w:rFonts w:ascii="Arial" w:eastAsia="Times New Roman" w:hAnsi="Arial" w:cs="Arial"/>
          <w:color w:val="0F4761"/>
          <w:kern w:val="0"/>
          <w:lang w:val="en-US" w:eastAsia="en-GB"/>
          <w14:ligatures w14:val="none"/>
        </w:rPr>
        <w:lastRenderedPageBreak/>
        <w:t>Equality Monitoring Questions</w:t>
      </w:r>
      <w:r w:rsidRPr="00A22974">
        <w:rPr>
          <w:rFonts w:ascii="Arial" w:eastAsia="Times New Roman" w:hAnsi="Arial" w:cs="Arial"/>
          <w:color w:val="0F4761"/>
          <w:kern w:val="0"/>
          <w:lang w:eastAsia="en-GB"/>
          <w14:ligatures w14:val="none"/>
        </w:rPr>
        <w:t> </w:t>
      </w:r>
    </w:p>
    <w:p w14:paraId="01024864"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p w14:paraId="4F9FE119"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Equality data helps Harrow Council ensure its services are accessible and responsive to the community’s needs. Responses are anonymous and optional.</w:t>
      </w:r>
      <w:r w:rsidRPr="00A22974">
        <w:rPr>
          <w:rFonts w:ascii="Arial" w:eastAsia="Times New Roman" w:hAnsi="Arial" w:cs="Arial"/>
          <w:kern w:val="0"/>
          <w:lang w:eastAsia="en-GB"/>
          <w14:ligatures w14:val="none"/>
        </w:rPr>
        <w:t> </w:t>
      </w:r>
    </w:p>
    <w:p w14:paraId="438B5278" w14:textId="77777777" w:rsidR="00A22974" w:rsidRPr="00A22974" w:rsidRDefault="00A22974" w:rsidP="00A22974">
      <w:pPr>
        <w:spacing w:after="0" w:line="240" w:lineRule="auto"/>
        <w:ind w:left="720"/>
        <w:jc w:val="center"/>
        <w:textAlignment w:val="baseline"/>
        <w:rPr>
          <w:rFonts w:ascii="Arial" w:eastAsia="Times New Roman" w:hAnsi="Arial" w:cs="Arial"/>
          <w:kern w:val="0"/>
          <w:lang w:eastAsia="en-GB"/>
          <w14:ligatures w14:val="none"/>
        </w:rPr>
      </w:pPr>
      <w:r w:rsidRPr="00A22974">
        <w:rPr>
          <w:rFonts w:ascii="Arial" w:eastAsia="Times New Roman" w:hAnsi="Arial" w:cs="Arial"/>
          <w:b/>
          <w:bCs/>
          <w:kern w:val="0"/>
          <w:u w:val="single"/>
          <w:lang w:val="en-US" w:eastAsia="en-GB"/>
          <w14:ligatures w14:val="none"/>
        </w:rPr>
        <w:t>Equality monitoring questions</w:t>
      </w:r>
      <w:r w:rsidRPr="00A22974">
        <w:rPr>
          <w:rFonts w:ascii="Arial" w:eastAsia="Times New Roman" w:hAnsi="Arial" w:cs="Arial"/>
          <w:kern w:val="0"/>
          <w:lang w:eastAsia="en-GB"/>
          <w14:ligatures w14:val="none"/>
        </w:rPr>
        <w:t> </w:t>
      </w:r>
    </w:p>
    <w:p w14:paraId="52E79CE2" w14:textId="77777777" w:rsidR="00A22974" w:rsidRPr="00A22974" w:rsidRDefault="00A22974" w:rsidP="00A22974">
      <w:pPr>
        <w:spacing w:after="0" w:line="240" w:lineRule="auto"/>
        <w:jc w:val="center"/>
        <w:textAlignment w:val="baseline"/>
        <w:rPr>
          <w:rFonts w:ascii="Arial" w:eastAsia="Times New Roman" w:hAnsi="Arial" w:cs="Arial"/>
          <w:kern w:val="0"/>
          <w:lang w:eastAsia="en-GB"/>
          <w14:ligatures w14:val="none"/>
        </w:rPr>
      </w:pPr>
      <w:r w:rsidRPr="00A22974">
        <w:rPr>
          <w:rFonts w:ascii="Arial" w:eastAsia="Times New Roman" w:hAnsi="Arial" w:cs="Arial"/>
          <w:b/>
          <w:bCs/>
          <w:i/>
          <w:iCs/>
          <w:kern w:val="0"/>
          <w:lang w:val="en-US" w:eastAsia="en-GB"/>
          <w14:ligatures w14:val="none"/>
        </w:rPr>
        <w:t> </w:t>
      </w:r>
      <w:r w:rsidRPr="00A22974">
        <w:rPr>
          <w:rFonts w:ascii="Arial" w:eastAsia="Times New Roman" w:hAnsi="Arial" w:cs="Arial"/>
          <w:kern w:val="0"/>
          <w:lang w:eastAsia="en-GB"/>
          <w14:ligatures w14:val="none"/>
        </w:rPr>
        <w:t> </w:t>
      </w:r>
    </w:p>
    <w:p w14:paraId="1A7A7B65"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b/>
          <w:bCs/>
          <w:i/>
          <w:iCs/>
          <w:kern w:val="0"/>
          <w:lang w:val="en-US" w:eastAsia="en-GB"/>
          <w14:ligatures w14:val="none"/>
        </w:rPr>
        <w:t>This section is to be completed by the parent or carer completing this form</w:t>
      </w:r>
      <w:r w:rsidRPr="00A22974">
        <w:rPr>
          <w:rFonts w:ascii="Arial" w:eastAsia="Times New Roman" w:hAnsi="Arial" w:cs="Arial"/>
          <w:kern w:val="0"/>
          <w:lang w:eastAsia="en-GB"/>
          <w14:ligatures w14:val="none"/>
        </w:rPr>
        <w:t> </w:t>
      </w:r>
    </w:p>
    <w:p w14:paraId="67DC9DBE"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b/>
          <w:bCs/>
          <w:kern w:val="0"/>
          <w:lang w:val="en-US" w:eastAsia="en-GB"/>
          <w14:ligatures w14:val="none"/>
        </w:rPr>
        <w:t> </w:t>
      </w:r>
      <w:r w:rsidRPr="00A22974">
        <w:rPr>
          <w:rFonts w:ascii="Arial" w:eastAsia="Times New Roman" w:hAnsi="Arial" w:cs="Arial"/>
          <w:kern w:val="0"/>
          <w:lang w:eastAsia="en-GB"/>
          <w14:ligatures w14:val="none"/>
        </w:rPr>
        <w:t> </w:t>
      </w:r>
    </w:p>
    <w:p w14:paraId="159C69E1" w14:textId="77777777" w:rsidR="00A22974" w:rsidRPr="00A22974" w:rsidRDefault="00A22974" w:rsidP="00A22974">
      <w:pPr>
        <w:pBdr>
          <w:top w:val="single" w:sz="8" w:space="1" w:color="3E007A"/>
          <w:left w:val="single" w:sz="8" w:space="4" w:color="3E007A"/>
          <w:right w:val="single" w:sz="8" w:space="4" w:color="3E007A"/>
        </w:pBd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color w:val="3E007A"/>
          <w:kern w:val="0"/>
          <w:lang w:val="en-US" w:eastAsia="en-GB"/>
          <w14:ligatures w14:val="none"/>
        </w:rPr>
        <w:t> </w:t>
      </w:r>
      <w:r w:rsidRPr="00A22974">
        <w:rPr>
          <w:rFonts w:ascii="Arial" w:eastAsia="Times New Roman" w:hAnsi="Arial" w:cs="Arial"/>
          <w:color w:val="3E007A"/>
          <w:kern w:val="0"/>
          <w:lang w:eastAsia="en-GB"/>
          <w14:ligatures w14:val="none"/>
        </w:rPr>
        <w:t> </w:t>
      </w:r>
    </w:p>
    <w:p w14:paraId="2C9686C6" w14:textId="77777777" w:rsidR="00A22974" w:rsidRPr="00A22974" w:rsidRDefault="00A22974" w:rsidP="00A22974">
      <w:pPr>
        <w:pBdr>
          <w:left w:val="single" w:sz="8" w:space="4" w:color="3E007A"/>
          <w:right w:val="single" w:sz="8" w:space="4" w:color="3E007A"/>
        </w:pBd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Harrow Council has a legal responsibility to promote and advance equality. To help us to do this, it is important that we have a good understanding of our communities, how our services are being accessed and who is using or would like to use our services. With up-to-date and accurate </w:t>
      </w:r>
      <w:proofErr w:type="gramStart"/>
      <w:r w:rsidRPr="00A22974">
        <w:rPr>
          <w:rFonts w:ascii="Arial" w:eastAsia="Times New Roman" w:hAnsi="Arial" w:cs="Arial"/>
          <w:kern w:val="0"/>
          <w:lang w:val="en-US" w:eastAsia="en-GB"/>
          <w14:ligatures w14:val="none"/>
        </w:rPr>
        <w:t>information</w:t>
      </w:r>
      <w:proofErr w:type="gramEnd"/>
      <w:r w:rsidRPr="00A22974">
        <w:rPr>
          <w:rFonts w:ascii="Arial" w:eastAsia="Times New Roman" w:hAnsi="Arial" w:cs="Arial"/>
          <w:kern w:val="0"/>
          <w:lang w:val="en-US" w:eastAsia="en-GB"/>
          <w14:ligatures w14:val="none"/>
        </w:rPr>
        <w:t> we are able to:</w:t>
      </w:r>
      <w:r w:rsidRPr="00A22974">
        <w:rPr>
          <w:rFonts w:ascii="Arial" w:eastAsia="Times New Roman" w:hAnsi="Arial" w:cs="Arial"/>
          <w:kern w:val="0"/>
          <w:lang w:eastAsia="en-GB"/>
          <w14:ligatures w14:val="none"/>
        </w:rPr>
        <w:t> </w:t>
      </w:r>
    </w:p>
    <w:p w14:paraId="25BD2FF3" w14:textId="77777777" w:rsidR="00A22974" w:rsidRPr="00A22974" w:rsidRDefault="00A22974" w:rsidP="00A22974">
      <w:pPr>
        <w:pBdr>
          <w:left w:val="single" w:sz="8" w:space="4" w:color="3E007A"/>
          <w:bottom w:val="single" w:sz="8" w:space="1" w:color="3E007A"/>
          <w:right w:val="single" w:sz="8" w:space="4" w:color="3E007A"/>
        </w:pBd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p w14:paraId="65E544D5" w14:textId="77777777" w:rsidR="00A22974" w:rsidRPr="00A22974" w:rsidRDefault="00A22974" w:rsidP="00A22974">
      <w:pPr>
        <w:numPr>
          <w:ilvl w:val="0"/>
          <w:numId w:val="24"/>
        </w:numPr>
        <w:pBdr>
          <w:top w:val="single" w:sz="8" w:space="1" w:color="3E007A"/>
          <w:left w:val="single" w:sz="8" w:space="4" w:color="3E007A"/>
          <w:right w:val="single" w:sz="8" w:space="4" w:color="3E007A"/>
        </w:pBdr>
        <w:spacing w:after="0" w:line="240" w:lineRule="auto"/>
        <w:ind w:firstLine="0"/>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Better understand our service users / residents and shape services to meet their specific needs</w:t>
      </w:r>
      <w:r w:rsidRPr="00A22974">
        <w:rPr>
          <w:rFonts w:ascii="Arial" w:eastAsia="Times New Roman" w:hAnsi="Arial" w:cs="Arial"/>
          <w:kern w:val="0"/>
          <w:lang w:eastAsia="en-GB"/>
          <w14:ligatures w14:val="none"/>
        </w:rPr>
        <w:t> </w:t>
      </w:r>
    </w:p>
    <w:p w14:paraId="278E8B21" w14:textId="77777777" w:rsidR="00A22974" w:rsidRPr="00A22974" w:rsidRDefault="00A22974" w:rsidP="00A22974">
      <w:pPr>
        <w:numPr>
          <w:ilvl w:val="0"/>
          <w:numId w:val="25"/>
        </w:numPr>
        <w:pBdr>
          <w:left w:val="single" w:sz="8" w:space="4" w:color="3E007A"/>
          <w:right w:val="single" w:sz="8" w:space="4" w:color="3E007A"/>
        </w:pBdr>
        <w:spacing w:after="0" w:line="240" w:lineRule="auto"/>
        <w:ind w:firstLine="0"/>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Identify and address any barriers / issues individuals may experience when accessing our services (including information about our services)</w:t>
      </w:r>
      <w:r w:rsidRPr="00A22974">
        <w:rPr>
          <w:rFonts w:ascii="Arial" w:eastAsia="Times New Roman" w:hAnsi="Arial" w:cs="Arial"/>
          <w:kern w:val="0"/>
          <w:lang w:eastAsia="en-GB"/>
          <w14:ligatures w14:val="none"/>
        </w:rPr>
        <w:t> </w:t>
      </w:r>
    </w:p>
    <w:p w14:paraId="227C2C1C" w14:textId="77777777" w:rsidR="00A22974" w:rsidRPr="00A22974" w:rsidRDefault="00A22974" w:rsidP="00A22974">
      <w:pPr>
        <w:numPr>
          <w:ilvl w:val="0"/>
          <w:numId w:val="26"/>
        </w:numPr>
        <w:pBdr>
          <w:left w:val="single" w:sz="8" w:space="4" w:color="3E007A"/>
          <w:bottom w:val="single" w:sz="8" w:space="1" w:color="3E007A"/>
          <w:right w:val="single" w:sz="8" w:space="4" w:color="3E007A"/>
        </w:pBdr>
        <w:spacing w:after="0" w:line="240" w:lineRule="auto"/>
        <w:ind w:firstLine="0"/>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Ensure our policies and services are accessible to everyone who uses them</w:t>
      </w:r>
      <w:r w:rsidRPr="00A22974">
        <w:rPr>
          <w:rFonts w:ascii="Arial" w:eastAsia="Times New Roman" w:hAnsi="Arial" w:cs="Arial"/>
          <w:kern w:val="0"/>
          <w:lang w:eastAsia="en-GB"/>
          <w14:ligatures w14:val="none"/>
        </w:rPr>
        <w:t> </w:t>
      </w:r>
    </w:p>
    <w:p w14:paraId="10B4EDB7" w14:textId="77777777" w:rsidR="00A22974" w:rsidRPr="00A22974" w:rsidRDefault="00A22974" w:rsidP="00A22974">
      <w:pPr>
        <w:pBdr>
          <w:top w:val="single" w:sz="8" w:space="1" w:color="3E007A"/>
          <w:left w:val="single" w:sz="8" w:space="4" w:color="3E007A"/>
          <w:right w:val="single" w:sz="8" w:space="4" w:color="3E007A"/>
        </w:pBd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The information will also enable us to monitor our progress with regards to addressing inequality and allow our employees and service users see how we are performing on equality.</w:t>
      </w:r>
      <w:r w:rsidRPr="00A22974">
        <w:rPr>
          <w:rFonts w:ascii="Arial" w:eastAsia="Times New Roman" w:hAnsi="Arial" w:cs="Arial"/>
          <w:kern w:val="0"/>
          <w:lang w:eastAsia="en-GB"/>
          <w14:ligatures w14:val="none"/>
        </w:rPr>
        <w:t> </w:t>
      </w:r>
    </w:p>
    <w:p w14:paraId="08103A29" w14:textId="77777777" w:rsidR="00A22974" w:rsidRPr="00A22974" w:rsidRDefault="00A22974" w:rsidP="00A22974">
      <w:pPr>
        <w:pBdr>
          <w:left w:val="single" w:sz="8" w:space="4" w:color="3E007A"/>
          <w:right w:val="single" w:sz="8" w:space="4" w:color="3E007A"/>
        </w:pBd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p w14:paraId="7193DE9B" w14:textId="77777777" w:rsidR="00A22974" w:rsidRPr="00A22974" w:rsidRDefault="00A22974" w:rsidP="00A22974">
      <w:pPr>
        <w:pBdr>
          <w:left w:val="single" w:sz="8" w:space="4" w:color="3E007A"/>
          <w:bottom w:val="single" w:sz="8" w:space="1" w:color="3E007A"/>
          <w:right w:val="single" w:sz="8" w:space="4" w:color="3E007A"/>
        </w:pBd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Data Protection: It is your choice whether you provide this information. Your replies will not be used in a way that identifies you. </w:t>
      </w:r>
      <w:r w:rsidRPr="00A22974">
        <w:rPr>
          <w:rFonts w:ascii="Arial" w:eastAsia="Times New Roman" w:hAnsi="Arial" w:cs="Arial"/>
          <w:kern w:val="0"/>
          <w:lang w:eastAsia="en-GB"/>
          <w14:ligatures w14:val="none"/>
        </w:rPr>
        <w:t> </w:t>
      </w:r>
    </w:p>
    <w:p w14:paraId="50CFC47D" w14:textId="77777777" w:rsidR="00A22974" w:rsidRPr="00A22974" w:rsidRDefault="00A22974" w:rsidP="00A22974">
      <w:pPr>
        <w:spacing w:after="0" w:line="240" w:lineRule="auto"/>
        <w:ind w:left="360"/>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p w14:paraId="4DB1C3B4"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p w14:paraId="37ADB77E"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b/>
          <w:bCs/>
          <w:kern w:val="0"/>
          <w:lang w:val="en-US" w:eastAsia="en-GB"/>
          <w14:ligatures w14:val="none"/>
        </w:rPr>
        <w:t>Age </w:t>
      </w:r>
      <w:r w:rsidRPr="00A22974">
        <w:rPr>
          <w:rFonts w:ascii="Arial" w:eastAsia="Times New Roman" w:hAnsi="Arial" w:cs="Arial"/>
          <w:kern w:val="0"/>
          <w:lang w:eastAsia="en-GB"/>
          <w14:ligatures w14:val="none"/>
        </w:rPr>
        <w:t> </w:t>
      </w:r>
    </w:p>
    <w:p w14:paraId="1E653438"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bl>
      <w:tblPr>
        <w:tblW w:w="0" w:type="dxa"/>
        <w:tblInd w:w="465" w:type="dxa"/>
        <w:tblCellMar>
          <w:left w:w="0" w:type="dxa"/>
          <w:right w:w="0" w:type="dxa"/>
        </w:tblCellMar>
        <w:tblLook w:val="04A0" w:firstRow="1" w:lastRow="0" w:firstColumn="1" w:lastColumn="0" w:noHBand="0" w:noVBand="1"/>
      </w:tblPr>
      <w:tblGrid>
        <w:gridCol w:w="2276"/>
        <w:gridCol w:w="872"/>
        <w:gridCol w:w="1795"/>
        <w:gridCol w:w="2738"/>
        <w:gridCol w:w="872"/>
      </w:tblGrid>
      <w:tr w:rsidR="00A22974" w:rsidRPr="00A22974" w14:paraId="7910C881" w14:textId="77777777">
        <w:trPr>
          <w:trHeight w:val="300"/>
        </w:trPr>
        <w:tc>
          <w:tcPr>
            <w:tcW w:w="2340" w:type="dxa"/>
            <w:tcBorders>
              <w:top w:val="nil"/>
              <w:left w:val="nil"/>
              <w:bottom w:val="nil"/>
              <w:right w:val="single" w:sz="6" w:space="0" w:color="auto"/>
            </w:tcBorders>
            <w:hideMark/>
          </w:tcPr>
          <w:p w14:paraId="2B90FAD9"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Under 16</w:t>
            </w:r>
            <w:r w:rsidRPr="00A22974">
              <w:rPr>
                <w:rFonts w:ascii="Arial" w:eastAsia="Times New Roman" w:hAnsi="Arial" w:cs="Arial"/>
                <w:kern w:val="0"/>
                <w:lang w:eastAsia="en-GB"/>
                <w14:ligatures w14:val="none"/>
              </w:rPr>
              <w:t> </w:t>
            </w:r>
          </w:p>
        </w:tc>
        <w:tc>
          <w:tcPr>
            <w:tcW w:w="900" w:type="dxa"/>
            <w:tcBorders>
              <w:top w:val="single" w:sz="6" w:space="0" w:color="auto"/>
              <w:left w:val="single" w:sz="6" w:space="0" w:color="auto"/>
              <w:bottom w:val="single" w:sz="6" w:space="0" w:color="auto"/>
              <w:right w:val="single" w:sz="6" w:space="0" w:color="auto"/>
            </w:tcBorders>
            <w:hideMark/>
          </w:tcPr>
          <w:p w14:paraId="73F41AA4"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1860" w:type="dxa"/>
            <w:tcBorders>
              <w:top w:val="nil"/>
              <w:left w:val="single" w:sz="6" w:space="0" w:color="auto"/>
              <w:bottom w:val="nil"/>
              <w:right w:val="nil"/>
            </w:tcBorders>
            <w:hideMark/>
          </w:tcPr>
          <w:p w14:paraId="76AEEE2D"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2820" w:type="dxa"/>
            <w:tcBorders>
              <w:top w:val="nil"/>
              <w:left w:val="nil"/>
              <w:bottom w:val="nil"/>
              <w:right w:val="single" w:sz="6" w:space="0" w:color="auto"/>
            </w:tcBorders>
            <w:hideMark/>
          </w:tcPr>
          <w:p w14:paraId="2FF42411"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16 – 24 years</w:t>
            </w:r>
            <w:r w:rsidRPr="00A22974">
              <w:rPr>
                <w:rFonts w:ascii="Arial" w:eastAsia="Times New Roman" w:hAnsi="Arial" w:cs="Arial"/>
                <w:kern w:val="0"/>
                <w:lang w:eastAsia="en-GB"/>
                <w14:ligatures w14:val="none"/>
              </w:rPr>
              <w:t> </w:t>
            </w:r>
          </w:p>
        </w:tc>
        <w:tc>
          <w:tcPr>
            <w:tcW w:w="900" w:type="dxa"/>
            <w:tcBorders>
              <w:top w:val="single" w:sz="6" w:space="0" w:color="auto"/>
              <w:left w:val="single" w:sz="6" w:space="0" w:color="auto"/>
              <w:bottom w:val="single" w:sz="6" w:space="0" w:color="auto"/>
              <w:right w:val="single" w:sz="6" w:space="0" w:color="auto"/>
            </w:tcBorders>
            <w:hideMark/>
          </w:tcPr>
          <w:p w14:paraId="4418736C"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r w:rsidR="00A22974" w:rsidRPr="00A22974" w14:paraId="5CD9B1BD" w14:textId="77777777">
        <w:trPr>
          <w:trHeight w:val="300"/>
        </w:trPr>
        <w:tc>
          <w:tcPr>
            <w:tcW w:w="2340" w:type="dxa"/>
            <w:tcBorders>
              <w:top w:val="nil"/>
              <w:left w:val="nil"/>
              <w:bottom w:val="nil"/>
              <w:right w:val="single" w:sz="6" w:space="0" w:color="auto"/>
            </w:tcBorders>
            <w:hideMark/>
          </w:tcPr>
          <w:p w14:paraId="13E8E7A4"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25 – 44 years</w:t>
            </w:r>
            <w:r w:rsidRPr="00A22974">
              <w:rPr>
                <w:rFonts w:ascii="Arial" w:eastAsia="Times New Roman" w:hAnsi="Arial" w:cs="Arial"/>
                <w:kern w:val="0"/>
                <w:lang w:eastAsia="en-GB"/>
                <w14:ligatures w14:val="none"/>
              </w:rPr>
              <w:t> </w:t>
            </w:r>
          </w:p>
        </w:tc>
        <w:tc>
          <w:tcPr>
            <w:tcW w:w="900" w:type="dxa"/>
            <w:tcBorders>
              <w:top w:val="single" w:sz="6" w:space="0" w:color="auto"/>
              <w:left w:val="single" w:sz="6" w:space="0" w:color="auto"/>
              <w:bottom w:val="single" w:sz="6" w:space="0" w:color="auto"/>
              <w:right w:val="single" w:sz="6" w:space="0" w:color="auto"/>
            </w:tcBorders>
            <w:hideMark/>
          </w:tcPr>
          <w:p w14:paraId="690B2BE8"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1860" w:type="dxa"/>
            <w:tcBorders>
              <w:top w:val="nil"/>
              <w:left w:val="single" w:sz="6" w:space="0" w:color="auto"/>
              <w:bottom w:val="nil"/>
              <w:right w:val="nil"/>
            </w:tcBorders>
            <w:hideMark/>
          </w:tcPr>
          <w:p w14:paraId="6CA05F5C"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2820" w:type="dxa"/>
            <w:tcBorders>
              <w:top w:val="nil"/>
              <w:left w:val="nil"/>
              <w:bottom w:val="nil"/>
              <w:right w:val="single" w:sz="6" w:space="0" w:color="auto"/>
            </w:tcBorders>
            <w:hideMark/>
          </w:tcPr>
          <w:p w14:paraId="5F7744D4"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45 – 64 years</w:t>
            </w:r>
            <w:r w:rsidRPr="00A22974">
              <w:rPr>
                <w:rFonts w:ascii="Arial" w:eastAsia="Times New Roman" w:hAnsi="Arial" w:cs="Arial"/>
                <w:kern w:val="0"/>
                <w:lang w:eastAsia="en-GB"/>
                <w14:ligatures w14:val="none"/>
              </w:rPr>
              <w:t> </w:t>
            </w:r>
          </w:p>
        </w:tc>
        <w:tc>
          <w:tcPr>
            <w:tcW w:w="900" w:type="dxa"/>
            <w:tcBorders>
              <w:top w:val="single" w:sz="6" w:space="0" w:color="auto"/>
              <w:left w:val="single" w:sz="6" w:space="0" w:color="auto"/>
              <w:bottom w:val="single" w:sz="6" w:space="0" w:color="auto"/>
              <w:right w:val="single" w:sz="6" w:space="0" w:color="auto"/>
            </w:tcBorders>
            <w:hideMark/>
          </w:tcPr>
          <w:p w14:paraId="7D987551"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r w:rsidR="00A22974" w:rsidRPr="00A22974" w14:paraId="1A77CCD0" w14:textId="77777777">
        <w:trPr>
          <w:trHeight w:val="300"/>
        </w:trPr>
        <w:tc>
          <w:tcPr>
            <w:tcW w:w="2340" w:type="dxa"/>
            <w:tcBorders>
              <w:top w:val="nil"/>
              <w:left w:val="nil"/>
              <w:bottom w:val="nil"/>
              <w:right w:val="single" w:sz="6" w:space="0" w:color="auto"/>
            </w:tcBorders>
            <w:hideMark/>
          </w:tcPr>
          <w:p w14:paraId="26848FAE"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65 &amp; over</w:t>
            </w:r>
            <w:r w:rsidRPr="00A22974">
              <w:rPr>
                <w:rFonts w:ascii="Arial" w:eastAsia="Times New Roman" w:hAnsi="Arial" w:cs="Arial"/>
                <w:kern w:val="0"/>
                <w:lang w:eastAsia="en-GB"/>
                <w14:ligatures w14:val="none"/>
              </w:rPr>
              <w:t> </w:t>
            </w:r>
          </w:p>
        </w:tc>
        <w:tc>
          <w:tcPr>
            <w:tcW w:w="900" w:type="dxa"/>
            <w:tcBorders>
              <w:top w:val="single" w:sz="6" w:space="0" w:color="auto"/>
              <w:left w:val="single" w:sz="6" w:space="0" w:color="auto"/>
              <w:bottom w:val="single" w:sz="6" w:space="0" w:color="auto"/>
              <w:right w:val="single" w:sz="6" w:space="0" w:color="auto"/>
            </w:tcBorders>
            <w:hideMark/>
          </w:tcPr>
          <w:p w14:paraId="4688CEE4"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1860" w:type="dxa"/>
            <w:tcBorders>
              <w:top w:val="nil"/>
              <w:left w:val="single" w:sz="6" w:space="0" w:color="auto"/>
              <w:bottom w:val="nil"/>
              <w:right w:val="nil"/>
            </w:tcBorders>
            <w:hideMark/>
          </w:tcPr>
          <w:p w14:paraId="0975E204"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2820" w:type="dxa"/>
            <w:tcBorders>
              <w:top w:val="nil"/>
              <w:left w:val="nil"/>
              <w:bottom w:val="nil"/>
              <w:right w:val="nil"/>
            </w:tcBorders>
            <w:hideMark/>
          </w:tcPr>
          <w:p w14:paraId="0A6C571F"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900" w:type="dxa"/>
            <w:tcBorders>
              <w:top w:val="single" w:sz="6" w:space="0" w:color="auto"/>
              <w:left w:val="nil"/>
              <w:bottom w:val="nil"/>
              <w:right w:val="nil"/>
            </w:tcBorders>
            <w:hideMark/>
          </w:tcPr>
          <w:p w14:paraId="7957056B"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bl>
    <w:p w14:paraId="00F9139E"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p w14:paraId="6E7255E2"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b/>
          <w:bCs/>
          <w:kern w:val="0"/>
          <w:lang w:val="en-US" w:eastAsia="en-GB"/>
          <w14:ligatures w14:val="none"/>
        </w:rPr>
        <w:t>Disability – </w:t>
      </w:r>
      <w:r w:rsidRPr="00A22974">
        <w:rPr>
          <w:rFonts w:ascii="Arial" w:eastAsia="Times New Roman" w:hAnsi="Arial" w:cs="Arial"/>
          <w:kern w:val="0"/>
          <w:lang w:val="en-US" w:eastAsia="en-GB"/>
          <w14:ligatures w14:val="none"/>
        </w:rPr>
        <w:t>Are your day-to-day activities limited because of a health problem or disability which has lasted or is expected to last at least 12 months?</w:t>
      </w:r>
      <w:r w:rsidRPr="00A22974">
        <w:rPr>
          <w:rFonts w:ascii="Arial" w:eastAsia="Times New Roman" w:hAnsi="Arial" w:cs="Arial"/>
          <w:kern w:val="0"/>
          <w:lang w:eastAsia="en-GB"/>
          <w14:ligatures w14:val="none"/>
        </w:rPr>
        <w:t> </w:t>
      </w:r>
    </w:p>
    <w:p w14:paraId="3355B5DD"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bl>
      <w:tblPr>
        <w:tblW w:w="0" w:type="dxa"/>
        <w:tblInd w:w="465" w:type="dxa"/>
        <w:tblCellMar>
          <w:left w:w="0" w:type="dxa"/>
          <w:right w:w="0" w:type="dxa"/>
        </w:tblCellMar>
        <w:tblLook w:val="04A0" w:firstRow="1" w:lastRow="0" w:firstColumn="1" w:lastColumn="0" w:noHBand="0" w:noVBand="1"/>
      </w:tblPr>
      <w:tblGrid>
        <w:gridCol w:w="3149"/>
        <w:gridCol w:w="985"/>
        <w:gridCol w:w="3549"/>
        <w:gridCol w:w="870"/>
      </w:tblGrid>
      <w:tr w:rsidR="00A22974" w:rsidRPr="00A22974" w14:paraId="6EDC83D9" w14:textId="77777777">
        <w:trPr>
          <w:trHeight w:val="300"/>
        </w:trPr>
        <w:tc>
          <w:tcPr>
            <w:tcW w:w="3240" w:type="dxa"/>
            <w:tcBorders>
              <w:top w:val="nil"/>
              <w:left w:val="nil"/>
              <w:bottom w:val="nil"/>
              <w:right w:val="single" w:sz="6" w:space="0" w:color="auto"/>
            </w:tcBorders>
            <w:hideMark/>
          </w:tcPr>
          <w:p w14:paraId="7A2EC0EA"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No</w:t>
            </w:r>
            <w:r w:rsidRPr="00A22974">
              <w:rPr>
                <w:rFonts w:ascii="Arial" w:eastAsia="Times New Roman" w:hAnsi="Arial" w:cs="Arial"/>
                <w:kern w:val="0"/>
                <w:lang w:eastAsia="en-GB"/>
                <w14:ligatures w14:val="none"/>
              </w:rPr>
              <w:t> </w:t>
            </w:r>
          </w:p>
        </w:tc>
        <w:tc>
          <w:tcPr>
            <w:tcW w:w="1020" w:type="dxa"/>
            <w:tcBorders>
              <w:top w:val="single" w:sz="6" w:space="0" w:color="auto"/>
              <w:left w:val="single" w:sz="6" w:space="0" w:color="auto"/>
              <w:bottom w:val="single" w:sz="6" w:space="0" w:color="auto"/>
              <w:right w:val="single" w:sz="6" w:space="0" w:color="auto"/>
            </w:tcBorders>
            <w:hideMark/>
          </w:tcPr>
          <w:p w14:paraId="6EABC4D8"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3660" w:type="dxa"/>
            <w:tcBorders>
              <w:top w:val="nil"/>
              <w:left w:val="single" w:sz="6" w:space="0" w:color="auto"/>
              <w:bottom w:val="nil"/>
              <w:right w:val="single" w:sz="6" w:space="0" w:color="auto"/>
            </w:tcBorders>
            <w:hideMark/>
          </w:tcPr>
          <w:p w14:paraId="4EAB8BC7"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Yes, affecting mobility</w:t>
            </w:r>
            <w:r w:rsidRPr="00A22974">
              <w:rPr>
                <w:rFonts w:ascii="Arial" w:eastAsia="Times New Roman" w:hAnsi="Arial" w:cs="Arial"/>
                <w:kern w:val="0"/>
                <w:lang w:eastAsia="en-GB"/>
                <w14:ligatures w14:val="none"/>
              </w:rPr>
              <w:t> </w:t>
            </w:r>
          </w:p>
        </w:tc>
        <w:tc>
          <w:tcPr>
            <w:tcW w:w="900" w:type="dxa"/>
            <w:tcBorders>
              <w:top w:val="single" w:sz="6" w:space="0" w:color="auto"/>
              <w:left w:val="single" w:sz="6" w:space="0" w:color="auto"/>
              <w:bottom w:val="single" w:sz="6" w:space="0" w:color="auto"/>
              <w:right w:val="single" w:sz="6" w:space="0" w:color="auto"/>
            </w:tcBorders>
            <w:hideMark/>
          </w:tcPr>
          <w:p w14:paraId="261E2E22"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r w:rsidR="00A22974" w:rsidRPr="00A22974" w14:paraId="270534F3" w14:textId="77777777">
        <w:trPr>
          <w:trHeight w:val="300"/>
        </w:trPr>
        <w:tc>
          <w:tcPr>
            <w:tcW w:w="3240" w:type="dxa"/>
            <w:tcBorders>
              <w:top w:val="nil"/>
              <w:left w:val="nil"/>
              <w:bottom w:val="nil"/>
              <w:right w:val="single" w:sz="6" w:space="0" w:color="auto"/>
            </w:tcBorders>
            <w:hideMark/>
          </w:tcPr>
          <w:p w14:paraId="1CBB1033"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Yes, affecting hearing</w:t>
            </w:r>
            <w:r w:rsidRPr="00A22974">
              <w:rPr>
                <w:rFonts w:ascii="Arial" w:eastAsia="Times New Roman" w:hAnsi="Arial" w:cs="Arial"/>
                <w:kern w:val="0"/>
                <w:lang w:eastAsia="en-GB"/>
                <w14:ligatures w14:val="none"/>
              </w:rPr>
              <w:t> </w:t>
            </w:r>
          </w:p>
        </w:tc>
        <w:tc>
          <w:tcPr>
            <w:tcW w:w="1020" w:type="dxa"/>
            <w:tcBorders>
              <w:top w:val="single" w:sz="6" w:space="0" w:color="auto"/>
              <w:left w:val="single" w:sz="6" w:space="0" w:color="auto"/>
              <w:bottom w:val="single" w:sz="6" w:space="0" w:color="auto"/>
              <w:right w:val="single" w:sz="6" w:space="0" w:color="auto"/>
            </w:tcBorders>
            <w:hideMark/>
          </w:tcPr>
          <w:p w14:paraId="4F692B73"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3660" w:type="dxa"/>
            <w:tcBorders>
              <w:top w:val="nil"/>
              <w:left w:val="single" w:sz="6" w:space="0" w:color="auto"/>
              <w:bottom w:val="nil"/>
              <w:right w:val="single" w:sz="6" w:space="0" w:color="auto"/>
            </w:tcBorders>
            <w:hideMark/>
          </w:tcPr>
          <w:p w14:paraId="10B4BA17"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Yes, affecting vision</w:t>
            </w:r>
            <w:r w:rsidRPr="00A22974">
              <w:rPr>
                <w:rFonts w:ascii="Arial" w:eastAsia="Times New Roman" w:hAnsi="Arial" w:cs="Arial"/>
                <w:kern w:val="0"/>
                <w:lang w:eastAsia="en-GB"/>
                <w14:ligatures w14:val="none"/>
              </w:rPr>
              <w:t> </w:t>
            </w:r>
          </w:p>
        </w:tc>
        <w:tc>
          <w:tcPr>
            <w:tcW w:w="900" w:type="dxa"/>
            <w:tcBorders>
              <w:top w:val="single" w:sz="6" w:space="0" w:color="auto"/>
              <w:left w:val="single" w:sz="6" w:space="0" w:color="auto"/>
              <w:bottom w:val="single" w:sz="6" w:space="0" w:color="auto"/>
              <w:right w:val="single" w:sz="6" w:space="0" w:color="auto"/>
            </w:tcBorders>
            <w:hideMark/>
          </w:tcPr>
          <w:p w14:paraId="0053B9A2"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r w:rsidR="00A22974" w:rsidRPr="00A22974" w14:paraId="7A3436AE" w14:textId="77777777">
        <w:trPr>
          <w:trHeight w:val="300"/>
        </w:trPr>
        <w:tc>
          <w:tcPr>
            <w:tcW w:w="3240" w:type="dxa"/>
            <w:tcBorders>
              <w:top w:val="nil"/>
              <w:left w:val="nil"/>
              <w:bottom w:val="nil"/>
              <w:right w:val="single" w:sz="6" w:space="0" w:color="auto"/>
            </w:tcBorders>
            <w:hideMark/>
          </w:tcPr>
          <w:p w14:paraId="0DCD117E"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Yes, a learning disability</w:t>
            </w:r>
            <w:r w:rsidRPr="00A22974">
              <w:rPr>
                <w:rFonts w:ascii="Arial" w:eastAsia="Times New Roman" w:hAnsi="Arial" w:cs="Arial"/>
                <w:kern w:val="0"/>
                <w:lang w:eastAsia="en-GB"/>
                <w14:ligatures w14:val="none"/>
              </w:rPr>
              <w:t> </w:t>
            </w:r>
          </w:p>
        </w:tc>
        <w:tc>
          <w:tcPr>
            <w:tcW w:w="1020" w:type="dxa"/>
            <w:tcBorders>
              <w:top w:val="single" w:sz="6" w:space="0" w:color="auto"/>
              <w:left w:val="single" w:sz="6" w:space="0" w:color="auto"/>
              <w:bottom w:val="single" w:sz="6" w:space="0" w:color="auto"/>
              <w:right w:val="single" w:sz="6" w:space="0" w:color="auto"/>
            </w:tcBorders>
            <w:hideMark/>
          </w:tcPr>
          <w:p w14:paraId="0F24CE04"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3660" w:type="dxa"/>
            <w:tcBorders>
              <w:top w:val="nil"/>
              <w:left w:val="single" w:sz="6" w:space="0" w:color="auto"/>
              <w:bottom w:val="nil"/>
              <w:right w:val="single" w:sz="6" w:space="0" w:color="auto"/>
            </w:tcBorders>
            <w:hideMark/>
          </w:tcPr>
          <w:p w14:paraId="12002E9F"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Yes, mental ill-health</w:t>
            </w:r>
            <w:r w:rsidRPr="00A22974">
              <w:rPr>
                <w:rFonts w:ascii="Arial" w:eastAsia="Times New Roman" w:hAnsi="Arial" w:cs="Arial"/>
                <w:kern w:val="0"/>
                <w:lang w:eastAsia="en-GB"/>
                <w14:ligatures w14:val="none"/>
              </w:rPr>
              <w:t> </w:t>
            </w:r>
          </w:p>
        </w:tc>
        <w:tc>
          <w:tcPr>
            <w:tcW w:w="900" w:type="dxa"/>
            <w:tcBorders>
              <w:top w:val="single" w:sz="6" w:space="0" w:color="auto"/>
              <w:left w:val="single" w:sz="6" w:space="0" w:color="auto"/>
              <w:bottom w:val="single" w:sz="6" w:space="0" w:color="auto"/>
              <w:right w:val="single" w:sz="6" w:space="0" w:color="auto"/>
            </w:tcBorders>
            <w:hideMark/>
          </w:tcPr>
          <w:p w14:paraId="2C0941F6"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r w:rsidR="00A22974" w:rsidRPr="00A22974" w14:paraId="5882E995" w14:textId="77777777">
        <w:trPr>
          <w:trHeight w:val="300"/>
        </w:trPr>
        <w:tc>
          <w:tcPr>
            <w:tcW w:w="4260" w:type="dxa"/>
            <w:gridSpan w:val="2"/>
            <w:tcBorders>
              <w:top w:val="nil"/>
              <w:left w:val="nil"/>
              <w:bottom w:val="nil"/>
              <w:right w:val="single" w:sz="6" w:space="0" w:color="auto"/>
            </w:tcBorders>
            <w:hideMark/>
          </w:tcPr>
          <w:p w14:paraId="4022B9E1"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Yes, another form of disability –</w:t>
            </w:r>
            <w:r w:rsidRPr="00A22974">
              <w:rPr>
                <w:rFonts w:ascii="Arial" w:eastAsia="Times New Roman" w:hAnsi="Arial" w:cs="Arial"/>
                <w:kern w:val="0"/>
                <w:lang w:eastAsia="en-GB"/>
                <w14:ligatures w14:val="none"/>
              </w:rPr>
              <w:t> </w:t>
            </w:r>
          </w:p>
          <w:p w14:paraId="0F41D292"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please specify</w:t>
            </w:r>
            <w:r w:rsidRPr="00A22974">
              <w:rPr>
                <w:rFonts w:ascii="Arial" w:eastAsia="Times New Roman" w:hAnsi="Arial" w:cs="Arial"/>
                <w:kern w:val="0"/>
                <w:lang w:eastAsia="en-GB"/>
                <w14:ligatures w14:val="none"/>
              </w:rPr>
              <w:t> </w:t>
            </w:r>
          </w:p>
        </w:tc>
        <w:tc>
          <w:tcPr>
            <w:tcW w:w="4560" w:type="dxa"/>
            <w:gridSpan w:val="2"/>
            <w:tcBorders>
              <w:top w:val="single" w:sz="6" w:space="0" w:color="auto"/>
              <w:left w:val="nil"/>
              <w:bottom w:val="single" w:sz="6" w:space="0" w:color="auto"/>
              <w:right w:val="single" w:sz="6" w:space="0" w:color="auto"/>
            </w:tcBorders>
            <w:hideMark/>
          </w:tcPr>
          <w:p w14:paraId="6B37D8BE"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bl>
    <w:p w14:paraId="3147DD02"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b/>
          <w:bCs/>
          <w:kern w:val="0"/>
          <w:lang w:val="en-US" w:eastAsia="en-GB"/>
          <w14:ligatures w14:val="none"/>
        </w:rPr>
        <w:t> </w:t>
      </w:r>
      <w:r w:rsidRPr="00A22974">
        <w:rPr>
          <w:rFonts w:ascii="Arial" w:eastAsia="Times New Roman" w:hAnsi="Arial" w:cs="Arial"/>
          <w:kern w:val="0"/>
          <w:lang w:eastAsia="en-GB"/>
          <w14:ligatures w14:val="none"/>
        </w:rPr>
        <w:t> </w:t>
      </w:r>
    </w:p>
    <w:p w14:paraId="2CF67470"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b/>
          <w:bCs/>
          <w:kern w:val="0"/>
          <w:lang w:val="en-US" w:eastAsia="en-GB"/>
          <w14:ligatures w14:val="none"/>
        </w:rPr>
        <w:t>Marriage or Civil Partnership </w:t>
      </w:r>
      <w:r w:rsidRPr="00A22974">
        <w:rPr>
          <w:rFonts w:ascii="Arial" w:eastAsia="Times New Roman" w:hAnsi="Arial" w:cs="Arial"/>
          <w:kern w:val="0"/>
          <w:lang w:eastAsia="en-GB"/>
          <w14:ligatures w14:val="none"/>
        </w:rPr>
        <w:t> </w:t>
      </w:r>
    </w:p>
    <w:p w14:paraId="05DDB6F2"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b/>
          <w:bCs/>
          <w:kern w:val="0"/>
          <w:lang w:val="en-US" w:eastAsia="en-GB"/>
          <w14:ligatures w14:val="none"/>
        </w:rPr>
        <w:t> </w:t>
      </w:r>
      <w:r w:rsidRPr="00A22974">
        <w:rPr>
          <w:rFonts w:ascii="Arial" w:eastAsia="Times New Roman" w:hAnsi="Arial" w:cs="Arial"/>
          <w:kern w:val="0"/>
          <w:lang w:eastAsia="en-GB"/>
          <w14:ligatures w14:val="none"/>
        </w:rPr>
        <w:t> </w:t>
      </w:r>
    </w:p>
    <w:tbl>
      <w:tblPr>
        <w:tblW w:w="0" w:type="dxa"/>
        <w:tblInd w:w="105" w:type="dxa"/>
        <w:tblCellMar>
          <w:left w:w="0" w:type="dxa"/>
          <w:right w:w="0" w:type="dxa"/>
        </w:tblCellMar>
        <w:tblLook w:val="04A0" w:firstRow="1" w:lastRow="0" w:firstColumn="1" w:lastColumn="0" w:noHBand="0" w:noVBand="1"/>
      </w:tblPr>
      <w:tblGrid>
        <w:gridCol w:w="5065"/>
        <w:gridCol w:w="1229"/>
        <w:gridCol w:w="697"/>
        <w:gridCol w:w="1052"/>
        <w:gridCol w:w="870"/>
      </w:tblGrid>
      <w:tr w:rsidR="00A22974" w:rsidRPr="00A22974" w14:paraId="2712DB40" w14:textId="77777777">
        <w:trPr>
          <w:trHeight w:val="300"/>
        </w:trPr>
        <w:tc>
          <w:tcPr>
            <w:tcW w:w="5220" w:type="dxa"/>
            <w:tcBorders>
              <w:top w:val="nil"/>
              <w:left w:val="nil"/>
              <w:bottom w:val="nil"/>
              <w:right w:val="nil"/>
            </w:tcBorders>
            <w:hideMark/>
          </w:tcPr>
          <w:p w14:paraId="25C0159E"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Are you married?</w:t>
            </w:r>
            <w:r w:rsidRPr="00A22974">
              <w:rPr>
                <w:rFonts w:ascii="Arial" w:eastAsia="Times New Roman" w:hAnsi="Arial" w:cs="Arial"/>
                <w:kern w:val="0"/>
                <w:lang w:eastAsia="en-GB"/>
                <w14:ligatures w14:val="none"/>
              </w:rPr>
              <w:t> </w:t>
            </w:r>
          </w:p>
        </w:tc>
        <w:tc>
          <w:tcPr>
            <w:tcW w:w="1260" w:type="dxa"/>
            <w:tcBorders>
              <w:top w:val="nil"/>
              <w:left w:val="nil"/>
              <w:bottom w:val="nil"/>
              <w:right w:val="single" w:sz="6" w:space="0" w:color="auto"/>
            </w:tcBorders>
            <w:hideMark/>
          </w:tcPr>
          <w:p w14:paraId="550A0E9C"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Yes</w:t>
            </w:r>
            <w:r w:rsidRPr="00A22974">
              <w:rPr>
                <w:rFonts w:ascii="Arial" w:eastAsia="Times New Roman" w:hAnsi="Arial" w:cs="Arial"/>
                <w:kern w:val="0"/>
                <w:lang w:eastAsia="en-GB"/>
                <w14:ligatures w14:val="none"/>
              </w:rPr>
              <w:t> </w:t>
            </w:r>
          </w:p>
        </w:tc>
        <w:tc>
          <w:tcPr>
            <w:tcW w:w="720" w:type="dxa"/>
            <w:tcBorders>
              <w:top w:val="single" w:sz="6" w:space="0" w:color="auto"/>
              <w:left w:val="single" w:sz="6" w:space="0" w:color="auto"/>
              <w:bottom w:val="single" w:sz="6" w:space="0" w:color="auto"/>
              <w:right w:val="single" w:sz="6" w:space="0" w:color="auto"/>
            </w:tcBorders>
            <w:hideMark/>
          </w:tcPr>
          <w:p w14:paraId="7DDF6A0F"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1080" w:type="dxa"/>
            <w:tcBorders>
              <w:top w:val="nil"/>
              <w:left w:val="single" w:sz="6" w:space="0" w:color="auto"/>
              <w:bottom w:val="nil"/>
              <w:right w:val="single" w:sz="6" w:space="0" w:color="auto"/>
            </w:tcBorders>
            <w:hideMark/>
          </w:tcPr>
          <w:p w14:paraId="7EF4B728"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No</w:t>
            </w:r>
            <w:r w:rsidRPr="00A22974">
              <w:rPr>
                <w:rFonts w:ascii="Arial" w:eastAsia="Times New Roman" w:hAnsi="Arial" w:cs="Arial"/>
                <w:kern w:val="0"/>
                <w:lang w:eastAsia="en-GB"/>
                <w14:ligatures w14:val="none"/>
              </w:rPr>
              <w:t> </w:t>
            </w:r>
          </w:p>
        </w:tc>
        <w:tc>
          <w:tcPr>
            <w:tcW w:w="900" w:type="dxa"/>
            <w:tcBorders>
              <w:top w:val="single" w:sz="6" w:space="0" w:color="auto"/>
              <w:left w:val="single" w:sz="6" w:space="0" w:color="auto"/>
              <w:bottom w:val="single" w:sz="6" w:space="0" w:color="auto"/>
              <w:right w:val="single" w:sz="6" w:space="0" w:color="auto"/>
            </w:tcBorders>
            <w:hideMark/>
          </w:tcPr>
          <w:p w14:paraId="0D238786"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r w:rsidR="00A22974" w:rsidRPr="00A22974" w14:paraId="48C337D5" w14:textId="77777777">
        <w:trPr>
          <w:trHeight w:val="300"/>
        </w:trPr>
        <w:tc>
          <w:tcPr>
            <w:tcW w:w="5220" w:type="dxa"/>
            <w:tcBorders>
              <w:top w:val="nil"/>
              <w:left w:val="nil"/>
              <w:bottom w:val="nil"/>
              <w:right w:val="nil"/>
            </w:tcBorders>
            <w:hideMark/>
          </w:tcPr>
          <w:p w14:paraId="1971E93D"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Are you in a Civil Partnership?</w:t>
            </w:r>
            <w:r w:rsidRPr="00A22974">
              <w:rPr>
                <w:rFonts w:ascii="Arial" w:eastAsia="Times New Roman" w:hAnsi="Arial" w:cs="Arial"/>
                <w:kern w:val="0"/>
                <w:lang w:eastAsia="en-GB"/>
                <w14:ligatures w14:val="none"/>
              </w:rPr>
              <w:t> </w:t>
            </w:r>
          </w:p>
        </w:tc>
        <w:tc>
          <w:tcPr>
            <w:tcW w:w="1260" w:type="dxa"/>
            <w:tcBorders>
              <w:top w:val="nil"/>
              <w:left w:val="nil"/>
              <w:bottom w:val="nil"/>
              <w:right w:val="single" w:sz="6" w:space="0" w:color="auto"/>
            </w:tcBorders>
            <w:hideMark/>
          </w:tcPr>
          <w:p w14:paraId="420D8B79"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Yes</w:t>
            </w:r>
            <w:r w:rsidRPr="00A22974">
              <w:rPr>
                <w:rFonts w:ascii="Arial" w:eastAsia="Times New Roman" w:hAnsi="Arial" w:cs="Arial"/>
                <w:kern w:val="0"/>
                <w:lang w:eastAsia="en-GB"/>
                <w14:ligatures w14:val="none"/>
              </w:rPr>
              <w:t> </w:t>
            </w:r>
          </w:p>
        </w:tc>
        <w:tc>
          <w:tcPr>
            <w:tcW w:w="720" w:type="dxa"/>
            <w:tcBorders>
              <w:top w:val="single" w:sz="6" w:space="0" w:color="auto"/>
              <w:left w:val="single" w:sz="6" w:space="0" w:color="auto"/>
              <w:bottom w:val="single" w:sz="6" w:space="0" w:color="auto"/>
              <w:right w:val="single" w:sz="6" w:space="0" w:color="auto"/>
            </w:tcBorders>
            <w:hideMark/>
          </w:tcPr>
          <w:p w14:paraId="1CAC7148"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1080" w:type="dxa"/>
            <w:tcBorders>
              <w:top w:val="nil"/>
              <w:left w:val="single" w:sz="6" w:space="0" w:color="auto"/>
              <w:bottom w:val="nil"/>
              <w:right w:val="single" w:sz="6" w:space="0" w:color="auto"/>
            </w:tcBorders>
            <w:hideMark/>
          </w:tcPr>
          <w:p w14:paraId="1E82A635"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No</w:t>
            </w:r>
            <w:r w:rsidRPr="00A22974">
              <w:rPr>
                <w:rFonts w:ascii="Arial" w:eastAsia="Times New Roman" w:hAnsi="Arial" w:cs="Arial"/>
                <w:kern w:val="0"/>
                <w:lang w:eastAsia="en-GB"/>
                <w14:ligatures w14:val="none"/>
              </w:rPr>
              <w:t> </w:t>
            </w:r>
          </w:p>
        </w:tc>
        <w:tc>
          <w:tcPr>
            <w:tcW w:w="900" w:type="dxa"/>
            <w:tcBorders>
              <w:top w:val="single" w:sz="6" w:space="0" w:color="auto"/>
              <w:left w:val="single" w:sz="6" w:space="0" w:color="auto"/>
              <w:bottom w:val="single" w:sz="6" w:space="0" w:color="auto"/>
              <w:right w:val="single" w:sz="6" w:space="0" w:color="auto"/>
            </w:tcBorders>
            <w:hideMark/>
          </w:tcPr>
          <w:p w14:paraId="152F0AEF"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bl>
    <w:p w14:paraId="0441CB63"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p w14:paraId="6B2442BE"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b/>
          <w:bCs/>
          <w:kern w:val="0"/>
          <w:lang w:val="en-US" w:eastAsia="en-GB"/>
          <w14:ligatures w14:val="none"/>
        </w:rPr>
        <w:lastRenderedPageBreak/>
        <w:t>Pregnancy or Maternity</w:t>
      </w:r>
      <w:r w:rsidRPr="00A22974">
        <w:rPr>
          <w:rFonts w:ascii="Arial" w:eastAsia="Times New Roman" w:hAnsi="Arial" w:cs="Arial"/>
          <w:kern w:val="0"/>
          <w:lang w:eastAsia="en-GB"/>
          <w14:ligatures w14:val="none"/>
        </w:rPr>
        <w:t> </w:t>
      </w:r>
    </w:p>
    <w:tbl>
      <w:tblPr>
        <w:tblW w:w="0" w:type="dxa"/>
        <w:tblInd w:w="105" w:type="dxa"/>
        <w:tblCellMar>
          <w:left w:w="0" w:type="dxa"/>
          <w:right w:w="0" w:type="dxa"/>
        </w:tblCellMar>
        <w:tblLook w:val="04A0" w:firstRow="1" w:lastRow="0" w:firstColumn="1" w:lastColumn="0" w:noHBand="0" w:noVBand="1"/>
      </w:tblPr>
      <w:tblGrid>
        <w:gridCol w:w="5050"/>
        <w:gridCol w:w="1233"/>
        <w:gridCol w:w="700"/>
        <w:gridCol w:w="1056"/>
        <w:gridCol w:w="874"/>
      </w:tblGrid>
      <w:tr w:rsidR="00A22974" w:rsidRPr="00A22974" w14:paraId="4F078E48" w14:textId="77777777">
        <w:trPr>
          <w:trHeight w:val="300"/>
        </w:trPr>
        <w:tc>
          <w:tcPr>
            <w:tcW w:w="5190" w:type="dxa"/>
            <w:tcBorders>
              <w:top w:val="nil"/>
              <w:left w:val="nil"/>
              <w:bottom w:val="nil"/>
              <w:right w:val="nil"/>
            </w:tcBorders>
            <w:hideMark/>
          </w:tcPr>
          <w:p w14:paraId="6921728D"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Have you been pregnant and / or on maternity </w:t>
            </w:r>
            <w:r w:rsidRPr="00A22974">
              <w:rPr>
                <w:rFonts w:ascii="Arial" w:eastAsia="Times New Roman" w:hAnsi="Arial" w:cs="Arial"/>
                <w:kern w:val="0"/>
                <w:lang w:eastAsia="en-GB"/>
                <w14:ligatures w14:val="none"/>
              </w:rPr>
              <w:t> </w:t>
            </w:r>
          </w:p>
        </w:tc>
        <w:tc>
          <w:tcPr>
            <w:tcW w:w="1260" w:type="dxa"/>
            <w:tcBorders>
              <w:top w:val="nil"/>
              <w:left w:val="nil"/>
              <w:bottom w:val="nil"/>
              <w:right w:val="single" w:sz="6" w:space="0" w:color="auto"/>
            </w:tcBorders>
            <w:hideMark/>
          </w:tcPr>
          <w:p w14:paraId="43346B0E"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Yes</w:t>
            </w:r>
            <w:r w:rsidRPr="00A22974">
              <w:rPr>
                <w:rFonts w:ascii="Arial" w:eastAsia="Times New Roman" w:hAnsi="Arial" w:cs="Arial"/>
                <w:kern w:val="0"/>
                <w:lang w:eastAsia="en-GB"/>
                <w14:ligatures w14:val="none"/>
              </w:rPr>
              <w:t> </w:t>
            </w:r>
          </w:p>
        </w:tc>
        <w:tc>
          <w:tcPr>
            <w:tcW w:w="720" w:type="dxa"/>
            <w:tcBorders>
              <w:top w:val="single" w:sz="6" w:space="0" w:color="auto"/>
              <w:left w:val="single" w:sz="6" w:space="0" w:color="auto"/>
              <w:bottom w:val="single" w:sz="6" w:space="0" w:color="auto"/>
              <w:right w:val="single" w:sz="6" w:space="0" w:color="auto"/>
            </w:tcBorders>
            <w:hideMark/>
          </w:tcPr>
          <w:p w14:paraId="4CFBDE23"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1080" w:type="dxa"/>
            <w:tcBorders>
              <w:top w:val="nil"/>
              <w:left w:val="single" w:sz="6" w:space="0" w:color="auto"/>
              <w:bottom w:val="nil"/>
              <w:right w:val="single" w:sz="6" w:space="0" w:color="auto"/>
            </w:tcBorders>
            <w:hideMark/>
          </w:tcPr>
          <w:p w14:paraId="7585CDB0"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No</w:t>
            </w:r>
            <w:r w:rsidRPr="00A22974">
              <w:rPr>
                <w:rFonts w:ascii="Arial" w:eastAsia="Times New Roman" w:hAnsi="Arial" w:cs="Arial"/>
                <w:kern w:val="0"/>
                <w:lang w:eastAsia="en-GB"/>
                <w14:ligatures w14:val="none"/>
              </w:rPr>
              <w:t> </w:t>
            </w:r>
          </w:p>
        </w:tc>
        <w:tc>
          <w:tcPr>
            <w:tcW w:w="900" w:type="dxa"/>
            <w:tcBorders>
              <w:top w:val="single" w:sz="6" w:space="0" w:color="auto"/>
              <w:left w:val="single" w:sz="6" w:space="0" w:color="auto"/>
              <w:bottom w:val="single" w:sz="6" w:space="0" w:color="auto"/>
              <w:right w:val="single" w:sz="6" w:space="0" w:color="auto"/>
            </w:tcBorders>
            <w:hideMark/>
          </w:tcPr>
          <w:p w14:paraId="2930C523"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bl>
    <w:p w14:paraId="6FEA2D54"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leave during the past 2 years?</w:t>
      </w:r>
      <w:r w:rsidRPr="00A22974">
        <w:rPr>
          <w:rFonts w:ascii="Arial" w:eastAsia="Times New Roman" w:hAnsi="Arial" w:cs="Arial"/>
          <w:kern w:val="0"/>
          <w:lang w:eastAsia="en-GB"/>
          <w14:ligatures w14:val="none"/>
        </w:rPr>
        <w:t> </w:t>
      </w:r>
    </w:p>
    <w:p w14:paraId="05D9F32B"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p w14:paraId="155271A5"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b/>
          <w:bCs/>
          <w:kern w:val="0"/>
          <w:lang w:val="en-US" w:eastAsia="en-GB"/>
          <w14:ligatures w14:val="none"/>
        </w:rPr>
        <w:t>Sex</w:t>
      </w:r>
      <w:r w:rsidRPr="00A22974">
        <w:rPr>
          <w:rFonts w:ascii="Arial" w:eastAsia="Times New Roman" w:hAnsi="Arial" w:cs="Arial"/>
          <w:kern w:val="0"/>
          <w:lang w:eastAsia="en-GB"/>
          <w14:ligatures w14:val="none"/>
        </w:rPr>
        <w:t> </w:t>
      </w:r>
    </w:p>
    <w:p w14:paraId="16DE8330"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b/>
          <w:bCs/>
          <w:kern w:val="0"/>
          <w:lang w:val="en-US" w:eastAsia="en-GB"/>
          <w14:ligatures w14:val="none"/>
        </w:rPr>
        <w:t> </w:t>
      </w:r>
      <w:r w:rsidRPr="00A22974">
        <w:rPr>
          <w:rFonts w:ascii="Arial" w:eastAsia="Times New Roman" w:hAnsi="Arial" w:cs="Arial"/>
          <w:kern w:val="0"/>
          <w:lang w:eastAsia="en-GB"/>
          <w14:ligatures w14:val="none"/>
        </w:rPr>
        <w:t> </w:t>
      </w:r>
    </w:p>
    <w:tbl>
      <w:tblPr>
        <w:tblW w:w="0" w:type="dxa"/>
        <w:tblInd w:w="465" w:type="dxa"/>
        <w:tblCellMar>
          <w:left w:w="0" w:type="dxa"/>
          <w:right w:w="0" w:type="dxa"/>
        </w:tblCellMar>
        <w:tblLook w:val="04A0" w:firstRow="1" w:lastRow="0" w:firstColumn="1" w:lastColumn="0" w:noHBand="0" w:noVBand="1"/>
      </w:tblPr>
      <w:tblGrid>
        <w:gridCol w:w="3138"/>
        <w:gridCol w:w="871"/>
        <w:gridCol w:w="928"/>
        <w:gridCol w:w="2745"/>
        <w:gridCol w:w="871"/>
      </w:tblGrid>
      <w:tr w:rsidR="00A22974" w:rsidRPr="00A22974" w14:paraId="4FAF5F2C" w14:textId="77777777">
        <w:trPr>
          <w:trHeight w:val="300"/>
        </w:trPr>
        <w:tc>
          <w:tcPr>
            <w:tcW w:w="3240" w:type="dxa"/>
            <w:tcBorders>
              <w:top w:val="nil"/>
              <w:left w:val="nil"/>
              <w:bottom w:val="nil"/>
              <w:right w:val="single" w:sz="6" w:space="0" w:color="auto"/>
            </w:tcBorders>
            <w:hideMark/>
          </w:tcPr>
          <w:p w14:paraId="715B7D69"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Male</w:t>
            </w:r>
            <w:r w:rsidRPr="00A22974">
              <w:rPr>
                <w:rFonts w:ascii="Arial" w:eastAsia="Times New Roman" w:hAnsi="Arial" w:cs="Arial"/>
                <w:kern w:val="0"/>
                <w:lang w:eastAsia="en-GB"/>
                <w14:ligatures w14:val="none"/>
              </w:rPr>
              <w:t> </w:t>
            </w:r>
          </w:p>
        </w:tc>
        <w:tc>
          <w:tcPr>
            <w:tcW w:w="900" w:type="dxa"/>
            <w:tcBorders>
              <w:top w:val="single" w:sz="6" w:space="0" w:color="auto"/>
              <w:left w:val="single" w:sz="6" w:space="0" w:color="auto"/>
              <w:bottom w:val="single" w:sz="6" w:space="0" w:color="auto"/>
              <w:right w:val="single" w:sz="6" w:space="0" w:color="auto"/>
            </w:tcBorders>
            <w:hideMark/>
          </w:tcPr>
          <w:p w14:paraId="5DE70F17"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960" w:type="dxa"/>
            <w:tcBorders>
              <w:top w:val="nil"/>
              <w:left w:val="single" w:sz="6" w:space="0" w:color="auto"/>
              <w:bottom w:val="nil"/>
              <w:right w:val="nil"/>
            </w:tcBorders>
            <w:hideMark/>
          </w:tcPr>
          <w:p w14:paraId="043ADF91"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2820" w:type="dxa"/>
            <w:tcBorders>
              <w:top w:val="nil"/>
              <w:left w:val="nil"/>
              <w:bottom w:val="nil"/>
              <w:right w:val="single" w:sz="6" w:space="0" w:color="auto"/>
            </w:tcBorders>
            <w:hideMark/>
          </w:tcPr>
          <w:p w14:paraId="619F7AF7"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Female</w:t>
            </w:r>
            <w:r w:rsidRPr="00A22974">
              <w:rPr>
                <w:rFonts w:ascii="Arial" w:eastAsia="Times New Roman" w:hAnsi="Arial" w:cs="Arial"/>
                <w:kern w:val="0"/>
                <w:lang w:eastAsia="en-GB"/>
                <w14:ligatures w14:val="none"/>
              </w:rPr>
              <w:t> </w:t>
            </w:r>
          </w:p>
        </w:tc>
        <w:tc>
          <w:tcPr>
            <w:tcW w:w="900" w:type="dxa"/>
            <w:tcBorders>
              <w:top w:val="single" w:sz="6" w:space="0" w:color="auto"/>
              <w:left w:val="single" w:sz="6" w:space="0" w:color="auto"/>
              <w:bottom w:val="single" w:sz="6" w:space="0" w:color="auto"/>
              <w:right w:val="single" w:sz="6" w:space="0" w:color="auto"/>
            </w:tcBorders>
            <w:hideMark/>
          </w:tcPr>
          <w:p w14:paraId="3E3D45E6"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bl>
    <w:p w14:paraId="15E2F3ED"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p w14:paraId="3EB495E0"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color w:val="222222"/>
          <w:kern w:val="0"/>
          <w:lang w:val="en-US" w:eastAsia="en-GB"/>
          <w14:ligatures w14:val="none"/>
        </w:rPr>
        <w:t>Is your gender identity the same as the gender you were assigned at birth?</w:t>
      </w:r>
      <w:r w:rsidRPr="00A22974">
        <w:rPr>
          <w:rFonts w:ascii="Arial" w:eastAsia="Times New Roman" w:hAnsi="Arial" w:cs="Arial"/>
          <w:color w:val="222222"/>
          <w:kern w:val="0"/>
          <w:lang w:eastAsia="en-GB"/>
          <w14:ligatures w14:val="none"/>
        </w:rPr>
        <w:t> </w:t>
      </w:r>
    </w:p>
    <w:p w14:paraId="30E696DB"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color w:val="222222"/>
          <w:kern w:val="0"/>
          <w:lang w:val="en-US" w:eastAsia="en-GB"/>
          <w14:ligatures w14:val="none"/>
        </w:rPr>
        <w:t> </w:t>
      </w:r>
      <w:r w:rsidRPr="00A22974">
        <w:rPr>
          <w:rFonts w:ascii="Arial" w:eastAsia="Times New Roman" w:hAnsi="Arial" w:cs="Arial"/>
          <w:color w:val="222222"/>
          <w:kern w:val="0"/>
          <w:lang w:eastAsia="en-GB"/>
          <w14:ligatures w14:val="none"/>
        </w:rPr>
        <w:t> </w:t>
      </w:r>
    </w:p>
    <w:tbl>
      <w:tblPr>
        <w:tblW w:w="0" w:type="dxa"/>
        <w:tblInd w:w="465" w:type="dxa"/>
        <w:tblCellMar>
          <w:left w:w="0" w:type="dxa"/>
          <w:right w:w="0" w:type="dxa"/>
        </w:tblCellMar>
        <w:tblLook w:val="04A0" w:firstRow="1" w:lastRow="0" w:firstColumn="1" w:lastColumn="0" w:noHBand="0" w:noVBand="1"/>
      </w:tblPr>
      <w:tblGrid>
        <w:gridCol w:w="3143"/>
        <w:gridCol w:w="873"/>
        <w:gridCol w:w="931"/>
        <w:gridCol w:w="2733"/>
        <w:gridCol w:w="873"/>
      </w:tblGrid>
      <w:tr w:rsidR="00A22974" w:rsidRPr="00A22974" w14:paraId="3658FF8D" w14:textId="77777777">
        <w:trPr>
          <w:trHeight w:val="300"/>
        </w:trPr>
        <w:tc>
          <w:tcPr>
            <w:tcW w:w="3240" w:type="dxa"/>
            <w:tcBorders>
              <w:top w:val="nil"/>
              <w:left w:val="nil"/>
              <w:bottom w:val="nil"/>
              <w:right w:val="single" w:sz="6" w:space="0" w:color="auto"/>
            </w:tcBorders>
            <w:hideMark/>
          </w:tcPr>
          <w:p w14:paraId="1936194A"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Yes</w:t>
            </w:r>
            <w:r w:rsidRPr="00A22974">
              <w:rPr>
                <w:rFonts w:ascii="Arial" w:eastAsia="Times New Roman" w:hAnsi="Arial" w:cs="Arial"/>
                <w:kern w:val="0"/>
                <w:lang w:eastAsia="en-GB"/>
                <w14:ligatures w14:val="none"/>
              </w:rPr>
              <w:t> </w:t>
            </w:r>
          </w:p>
        </w:tc>
        <w:tc>
          <w:tcPr>
            <w:tcW w:w="900" w:type="dxa"/>
            <w:tcBorders>
              <w:top w:val="single" w:sz="6" w:space="0" w:color="auto"/>
              <w:left w:val="single" w:sz="6" w:space="0" w:color="auto"/>
              <w:bottom w:val="single" w:sz="6" w:space="0" w:color="auto"/>
              <w:right w:val="single" w:sz="6" w:space="0" w:color="auto"/>
            </w:tcBorders>
            <w:hideMark/>
          </w:tcPr>
          <w:p w14:paraId="4B74FB88"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960" w:type="dxa"/>
            <w:tcBorders>
              <w:top w:val="nil"/>
              <w:left w:val="single" w:sz="6" w:space="0" w:color="auto"/>
              <w:bottom w:val="nil"/>
              <w:right w:val="nil"/>
            </w:tcBorders>
            <w:hideMark/>
          </w:tcPr>
          <w:p w14:paraId="61E26D77"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2820" w:type="dxa"/>
            <w:tcBorders>
              <w:top w:val="nil"/>
              <w:left w:val="nil"/>
              <w:bottom w:val="nil"/>
              <w:right w:val="single" w:sz="6" w:space="0" w:color="auto"/>
            </w:tcBorders>
            <w:hideMark/>
          </w:tcPr>
          <w:p w14:paraId="468E5EFF"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No</w:t>
            </w:r>
            <w:r w:rsidRPr="00A22974">
              <w:rPr>
                <w:rFonts w:ascii="Arial" w:eastAsia="Times New Roman" w:hAnsi="Arial" w:cs="Arial"/>
                <w:kern w:val="0"/>
                <w:lang w:eastAsia="en-GB"/>
                <w14:ligatures w14:val="none"/>
              </w:rPr>
              <w:t> </w:t>
            </w:r>
          </w:p>
        </w:tc>
        <w:tc>
          <w:tcPr>
            <w:tcW w:w="900" w:type="dxa"/>
            <w:tcBorders>
              <w:top w:val="single" w:sz="6" w:space="0" w:color="auto"/>
              <w:left w:val="single" w:sz="6" w:space="0" w:color="auto"/>
              <w:bottom w:val="single" w:sz="6" w:space="0" w:color="auto"/>
              <w:right w:val="single" w:sz="6" w:space="0" w:color="auto"/>
            </w:tcBorders>
            <w:hideMark/>
          </w:tcPr>
          <w:p w14:paraId="5EDF44A3"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bl>
    <w:p w14:paraId="0F509200"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b/>
          <w:bCs/>
          <w:kern w:val="0"/>
          <w:lang w:val="en-US" w:eastAsia="en-GB"/>
          <w14:ligatures w14:val="none"/>
        </w:rPr>
        <w:t> </w:t>
      </w:r>
      <w:r w:rsidRPr="00A22974">
        <w:rPr>
          <w:rFonts w:ascii="Arial" w:eastAsia="Times New Roman" w:hAnsi="Arial" w:cs="Arial"/>
          <w:kern w:val="0"/>
          <w:lang w:eastAsia="en-GB"/>
          <w14:ligatures w14:val="none"/>
        </w:rPr>
        <w:t> </w:t>
      </w:r>
    </w:p>
    <w:p w14:paraId="20FDD24F"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b/>
          <w:bCs/>
          <w:kern w:val="0"/>
          <w:lang w:val="en-US" w:eastAsia="en-GB"/>
          <w14:ligatures w14:val="none"/>
        </w:rPr>
        <w:t>Sexual orientation</w:t>
      </w:r>
      <w:r w:rsidRPr="00A22974">
        <w:rPr>
          <w:rFonts w:ascii="Arial" w:eastAsia="Times New Roman" w:hAnsi="Arial" w:cs="Arial"/>
          <w:kern w:val="0"/>
          <w:lang w:eastAsia="en-GB"/>
          <w14:ligatures w14:val="none"/>
        </w:rPr>
        <w:t> </w:t>
      </w:r>
    </w:p>
    <w:p w14:paraId="4479DF0A"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bl>
      <w:tblPr>
        <w:tblW w:w="0" w:type="dxa"/>
        <w:tblInd w:w="465" w:type="dxa"/>
        <w:tblCellMar>
          <w:left w:w="0" w:type="dxa"/>
          <w:right w:w="0" w:type="dxa"/>
        </w:tblCellMar>
        <w:tblLook w:val="04A0" w:firstRow="1" w:lastRow="0" w:firstColumn="1" w:lastColumn="0" w:noHBand="0" w:noVBand="1"/>
      </w:tblPr>
      <w:tblGrid>
        <w:gridCol w:w="3140"/>
        <w:gridCol w:w="924"/>
        <w:gridCol w:w="3622"/>
        <w:gridCol w:w="867"/>
      </w:tblGrid>
      <w:tr w:rsidR="00A22974" w:rsidRPr="00A22974" w14:paraId="5F785419" w14:textId="77777777">
        <w:trPr>
          <w:trHeight w:val="300"/>
        </w:trPr>
        <w:tc>
          <w:tcPr>
            <w:tcW w:w="3240" w:type="dxa"/>
            <w:tcBorders>
              <w:top w:val="nil"/>
              <w:left w:val="nil"/>
              <w:bottom w:val="nil"/>
              <w:right w:val="single" w:sz="6" w:space="0" w:color="auto"/>
            </w:tcBorders>
            <w:hideMark/>
          </w:tcPr>
          <w:p w14:paraId="126E6145"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Bisexual</w:t>
            </w:r>
            <w:r w:rsidRPr="00A22974">
              <w:rPr>
                <w:rFonts w:ascii="Arial" w:eastAsia="Times New Roman" w:hAnsi="Arial" w:cs="Arial"/>
                <w:kern w:val="0"/>
                <w:lang w:eastAsia="en-GB"/>
                <w14:ligatures w14:val="none"/>
              </w:rPr>
              <w:t> </w:t>
            </w:r>
          </w:p>
        </w:tc>
        <w:tc>
          <w:tcPr>
            <w:tcW w:w="960" w:type="dxa"/>
            <w:tcBorders>
              <w:top w:val="single" w:sz="6" w:space="0" w:color="auto"/>
              <w:left w:val="single" w:sz="6" w:space="0" w:color="auto"/>
              <w:bottom w:val="single" w:sz="6" w:space="0" w:color="auto"/>
              <w:right w:val="single" w:sz="6" w:space="0" w:color="auto"/>
            </w:tcBorders>
            <w:hideMark/>
          </w:tcPr>
          <w:p w14:paraId="2F96575A"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3720" w:type="dxa"/>
            <w:tcBorders>
              <w:top w:val="nil"/>
              <w:left w:val="single" w:sz="6" w:space="0" w:color="auto"/>
              <w:bottom w:val="nil"/>
              <w:right w:val="single" w:sz="6" w:space="0" w:color="auto"/>
            </w:tcBorders>
            <w:hideMark/>
          </w:tcPr>
          <w:p w14:paraId="35A1F5E2"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Gay Man</w:t>
            </w:r>
            <w:r w:rsidRPr="00A22974">
              <w:rPr>
                <w:rFonts w:ascii="Arial" w:eastAsia="Times New Roman" w:hAnsi="Arial" w:cs="Arial"/>
                <w:kern w:val="0"/>
                <w:lang w:eastAsia="en-GB"/>
                <w14:ligatures w14:val="none"/>
              </w:rPr>
              <w:t> </w:t>
            </w:r>
          </w:p>
        </w:tc>
        <w:tc>
          <w:tcPr>
            <w:tcW w:w="900" w:type="dxa"/>
            <w:tcBorders>
              <w:top w:val="single" w:sz="6" w:space="0" w:color="auto"/>
              <w:left w:val="single" w:sz="6" w:space="0" w:color="auto"/>
              <w:bottom w:val="single" w:sz="6" w:space="0" w:color="auto"/>
              <w:right w:val="single" w:sz="6" w:space="0" w:color="auto"/>
            </w:tcBorders>
            <w:hideMark/>
          </w:tcPr>
          <w:p w14:paraId="21629EF1"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r w:rsidR="00A22974" w:rsidRPr="00A22974" w14:paraId="70CF722E" w14:textId="77777777">
        <w:trPr>
          <w:trHeight w:val="300"/>
        </w:trPr>
        <w:tc>
          <w:tcPr>
            <w:tcW w:w="3240" w:type="dxa"/>
            <w:tcBorders>
              <w:top w:val="nil"/>
              <w:left w:val="nil"/>
              <w:bottom w:val="nil"/>
              <w:right w:val="single" w:sz="6" w:space="0" w:color="auto"/>
            </w:tcBorders>
            <w:hideMark/>
          </w:tcPr>
          <w:p w14:paraId="263F270A"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Gay Woman / Lesbian</w:t>
            </w:r>
            <w:r w:rsidRPr="00A22974">
              <w:rPr>
                <w:rFonts w:ascii="Arial" w:eastAsia="Times New Roman" w:hAnsi="Arial" w:cs="Arial"/>
                <w:kern w:val="0"/>
                <w:lang w:eastAsia="en-GB"/>
                <w14:ligatures w14:val="none"/>
              </w:rPr>
              <w:t> </w:t>
            </w:r>
          </w:p>
        </w:tc>
        <w:tc>
          <w:tcPr>
            <w:tcW w:w="960" w:type="dxa"/>
            <w:tcBorders>
              <w:top w:val="single" w:sz="6" w:space="0" w:color="auto"/>
              <w:left w:val="single" w:sz="6" w:space="0" w:color="auto"/>
              <w:bottom w:val="single" w:sz="6" w:space="0" w:color="auto"/>
              <w:right w:val="single" w:sz="6" w:space="0" w:color="auto"/>
            </w:tcBorders>
            <w:hideMark/>
          </w:tcPr>
          <w:p w14:paraId="5FC969F2"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3720" w:type="dxa"/>
            <w:tcBorders>
              <w:top w:val="nil"/>
              <w:left w:val="single" w:sz="6" w:space="0" w:color="auto"/>
              <w:bottom w:val="single" w:sz="6" w:space="0" w:color="auto"/>
              <w:right w:val="single" w:sz="6" w:space="0" w:color="auto"/>
            </w:tcBorders>
            <w:hideMark/>
          </w:tcPr>
          <w:p w14:paraId="4CF25569"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Heterosexual</w:t>
            </w:r>
            <w:r w:rsidRPr="00A22974">
              <w:rPr>
                <w:rFonts w:ascii="Arial" w:eastAsia="Times New Roman" w:hAnsi="Arial" w:cs="Arial"/>
                <w:kern w:val="0"/>
                <w:lang w:eastAsia="en-GB"/>
                <w14:ligatures w14:val="none"/>
              </w:rPr>
              <w:t> </w:t>
            </w:r>
          </w:p>
        </w:tc>
        <w:tc>
          <w:tcPr>
            <w:tcW w:w="900" w:type="dxa"/>
            <w:tcBorders>
              <w:top w:val="single" w:sz="6" w:space="0" w:color="auto"/>
              <w:left w:val="single" w:sz="6" w:space="0" w:color="auto"/>
              <w:bottom w:val="single" w:sz="6" w:space="0" w:color="auto"/>
              <w:right w:val="single" w:sz="6" w:space="0" w:color="auto"/>
            </w:tcBorders>
            <w:hideMark/>
          </w:tcPr>
          <w:p w14:paraId="07C37796"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r w:rsidR="00A22974" w:rsidRPr="00A22974" w14:paraId="4E517141" w14:textId="77777777">
        <w:trPr>
          <w:trHeight w:val="300"/>
        </w:trPr>
        <w:tc>
          <w:tcPr>
            <w:tcW w:w="4200" w:type="dxa"/>
            <w:gridSpan w:val="2"/>
            <w:tcBorders>
              <w:top w:val="nil"/>
              <w:left w:val="nil"/>
              <w:bottom w:val="nil"/>
              <w:right w:val="single" w:sz="6" w:space="0" w:color="auto"/>
            </w:tcBorders>
            <w:hideMark/>
          </w:tcPr>
          <w:p w14:paraId="615C53DB"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Other – please specify</w:t>
            </w:r>
            <w:r w:rsidRPr="00A22974">
              <w:rPr>
                <w:rFonts w:ascii="Arial" w:eastAsia="Times New Roman" w:hAnsi="Arial" w:cs="Arial"/>
                <w:kern w:val="0"/>
                <w:lang w:eastAsia="en-GB"/>
                <w14:ligatures w14:val="none"/>
              </w:rPr>
              <w:t> </w:t>
            </w:r>
          </w:p>
        </w:tc>
        <w:tc>
          <w:tcPr>
            <w:tcW w:w="4620" w:type="dxa"/>
            <w:gridSpan w:val="2"/>
            <w:tcBorders>
              <w:top w:val="single" w:sz="6" w:space="0" w:color="auto"/>
              <w:left w:val="nil"/>
              <w:bottom w:val="single" w:sz="6" w:space="0" w:color="auto"/>
              <w:right w:val="single" w:sz="6" w:space="0" w:color="auto"/>
            </w:tcBorders>
            <w:hideMark/>
          </w:tcPr>
          <w:p w14:paraId="2E09F038"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bl>
    <w:p w14:paraId="2572AD72"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b/>
          <w:bCs/>
          <w:kern w:val="0"/>
          <w:lang w:val="en-US" w:eastAsia="en-GB"/>
          <w14:ligatures w14:val="none"/>
        </w:rPr>
        <w:t> </w:t>
      </w:r>
      <w:r w:rsidRPr="00A22974">
        <w:rPr>
          <w:rFonts w:ascii="Arial" w:eastAsia="Times New Roman" w:hAnsi="Arial" w:cs="Arial"/>
          <w:kern w:val="0"/>
          <w:lang w:eastAsia="en-GB"/>
          <w14:ligatures w14:val="none"/>
        </w:rPr>
        <w:t> </w:t>
      </w:r>
    </w:p>
    <w:p w14:paraId="3B74B84B"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b/>
          <w:bCs/>
          <w:kern w:val="0"/>
          <w:lang w:val="en-US" w:eastAsia="en-GB"/>
          <w14:ligatures w14:val="none"/>
        </w:rPr>
        <w:t>Ethnic origin</w:t>
      </w:r>
      <w:r w:rsidRPr="00A22974">
        <w:rPr>
          <w:rFonts w:ascii="Arial" w:eastAsia="Times New Roman" w:hAnsi="Arial" w:cs="Arial"/>
          <w:kern w:val="0"/>
          <w:lang w:eastAsia="en-GB"/>
          <w14:ligatures w14:val="none"/>
        </w:rPr>
        <w:t> </w:t>
      </w:r>
    </w:p>
    <w:p w14:paraId="07CEF2D6"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bl>
      <w:tblPr>
        <w:tblW w:w="0" w:type="dxa"/>
        <w:tblInd w:w="465" w:type="dxa"/>
        <w:tblCellMar>
          <w:left w:w="0" w:type="dxa"/>
          <w:right w:w="0" w:type="dxa"/>
        </w:tblCellMar>
        <w:tblLook w:val="04A0" w:firstRow="1" w:lastRow="0" w:firstColumn="1" w:lastColumn="0" w:noHBand="0" w:noVBand="1"/>
      </w:tblPr>
      <w:tblGrid>
        <w:gridCol w:w="3041"/>
        <w:gridCol w:w="67"/>
        <w:gridCol w:w="963"/>
        <w:gridCol w:w="67"/>
        <w:gridCol w:w="67"/>
        <w:gridCol w:w="2323"/>
        <w:gridCol w:w="67"/>
        <w:gridCol w:w="989"/>
        <w:gridCol w:w="67"/>
        <w:gridCol w:w="760"/>
        <w:gridCol w:w="75"/>
        <w:gridCol w:w="75"/>
      </w:tblGrid>
      <w:tr w:rsidR="00A22974" w:rsidRPr="00A22974" w14:paraId="640AC12B" w14:textId="77777777">
        <w:trPr>
          <w:trHeight w:val="300"/>
        </w:trPr>
        <w:tc>
          <w:tcPr>
            <w:tcW w:w="8775" w:type="dxa"/>
            <w:gridSpan w:val="11"/>
            <w:tcBorders>
              <w:top w:val="nil"/>
              <w:left w:val="nil"/>
              <w:bottom w:val="nil"/>
              <w:right w:val="nil"/>
            </w:tcBorders>
            <w:hideMark/>
          </w:tcPr>
          <w:p w14:paraId="2946AA33"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b/>
                <w:bCs/>
                <w:kern w:val="0"/>
                <w:lang w:val="en-US" w:eastAsia="en-GB"/>
                <w14:ligatures w14:val="none"/>
              </w:rPr>
              <w:t>Asian or Asian British</w:t>
            </w:r>
            <w:r w:rsidRPr="00A22974">
              <w:rPr>
                <w:rFonts w:ascii="Arial" w:eastAsia="Times New Roman" w:hAnsi="Arial" w:cs="Arial"/>
                <w:kern w:val="0"/>
                <w:lang w:eastAsia="en-GB"/>
                <w14:ligatures w14:val="none"/>
              </w:rPr>
              <w:t> </w:t>
            </w:r>
          </w:p>
        </w:tc>
        <w:tc>
          <w:tcPr>
            <w:tcW w:w="0" w:type="auto"/>
            <w:hideMark/>
          </w:tcPr>
          <w:p w14:paraId="16FC31AF" w14:textId="77777777" w:rsidR="00A22974" w:rsidRPr="00A22974" w:rsidRDefault="00A22974" w:rsidP="00A22974">
            <w:pPr>
              <w:spacing w:after="0" w:line="240" w:lineRule="auto"/>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r>
      <w:tr w:rsidR="00A22974" w:rsidRPr="00A22974" w14:paraId="548C9F2B" w14:textId="77777777">
        <w:trPr>
          <w:trHeight w:val="300"/>
        </w:trPr>
        <w:tc>
          <w:tcPr>
            <w:tcW w:w="3225" w:type="dxa"/>
            <w:tcBorders>
              <w:top w:val="nil"/>
              <w:left w:val="nil"/>
              <w:bottom w:val="nil"/>
              <w:right w:val="single" w:sz="6" w:space="0" w:color="auto"/>
            </w:tcBorders>
            <w:hideMark/>
          </w:tcPr>
          <w:p w14:paraId="0BA16A1D"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Afghan</w:t>
            </w:r>
            <w:r w:rsidRPr="00A22974">
              <w:rPr>
                <w:rFonts w:ascii="Arial" w:eastAsia="Times New Roman" w:hAnsi="Arial" w:cs="Arial"/>
                <w:kern w:val="0"/>
                <w:lang w:eastAsia="en-GB"/>
                <w14:ligatures w14:val="none"/>
              </w:rPr>
              <w:t> </w:t>
            </w:r>
          </w:p>
        </w:tc>
        <w:tc>
          <w:tcPr>
            <w:tcW w:w="1110" w:type="dxa"/>
            <w:gridSpan w:val="4"/>
            <w:tcBorders>
              <w:top w:val="single" w:sz="6" w:space="0" w:color="auto"/>
              <w:left w:val="single" w:sz="6" w:space="0" w:color="auto"/>
              <w:bottom w:val="single" w:sz="6" w:space="0" w:color="auto"/>
              <w:right w:val="single" w:sz="6" w:space="0" w:color="auto"/>
            </w:tcBorders>
            <w:hideMark/>
          </w:tcPr>
          <w:p w14:paraId="4A7085B2"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2430" w:type="dxa"/>
            <w:tcBorders>
              <w:top w:val="nil"/>
              <w:left w:val="nil"/>
              <w:bottom w:val="nil"/>
              <w:right w:val="nil"/>
            </w:tcBorders>
            <w:hideMark/>
          </w:tcPr>
          <w:p w14:paraId="59C5C91E"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Bangladeshi</w:t>
            </w:r>
            <w:r w:rsidRPr="00A22974">
              <w:rPr>
                <w:rFonts w:ascii="Arial" w:eastAsia="Times New Roman" w:hAnsi="Arial" w:cs="Arial"/>
                <w:kern w:val="0"/>
                <w:lang w:eastAsia="en-GB"/>
                <w14:ligatures w14:val="none"/>
              </w:rPr>
              <w:t> </w:t>
            </w:r>
          </w:p>
        </w:tc>
        <w:tc>
          <w:tcPr>
            <w:tcW w:w="1125" w:type="dxa"/>
            <w:gridSpan w:val="2"/>
            <w:tcBorders>
              <w:top w:val="nil"/>
              <w:left w:val="nil"/>
              <w:bottom w:val="nil"/>
              <w:right w:val="single" w:sz="6" w:space="0" w:color="auto"/>
            </w:tcBorders>
            <w:hideMark/>
          </w:tcPr>
          <w:p w14:paraId="13C15A5E"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900" w:type="dxa"/>
            <w:gridSpan w:val="3"/>
            <w:tcBorders>
              <w:top w:val="single" w:sz="6" w:space="0" w:color="auto"/>
              <w:left w:val="nil"/>
              <w:bottom w:val="single" w:sz="6" w:space="0" w:color="auto"/>
              <w:right w:val="single" w:sz="6" w:space="0" w:color="auto"/>
            </w:tcBorders>
            <w:hideMark/>
          </w:tcPr>
          <w:p w14:paraId="7BB49326"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0" w:type="auto"/>
            <w:hideMark/>
          </w:tcPr>
          <w:p w14:paraId="597E1230" w14:textId="77777777" w:rsidR="00A22974" w:rsidRPr="00A22974" w:rsidRDefault="00A22974" w:rsidP="00A22974">
            <w:pPr>
              <w:spacing w:after="0" w:line="240" w:lineRule="auto"/>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r>
      <w:tr w:rsidR="00A22974" w:rsidRPr="00A22974" w14:paraId="621E7F14" w14:textId="77777777">
        <w:trPr>
          <w:trHeight w:val="300"/>
        </w:trPr>
        <w:tc>
          <w:tcPr>
            <w:tcW w:w="3225" w:type="dxa"/>
            <w:tcBorders>
              <w:top w:val="nil"/>
              <w:left w:val="nil"/>
              <w:bottom w:val="nil"/>
              <w:right w:val="single" w:sz="6" w:space="0" w:color="auto"/>
            </w:tcBorders>
            <w:hideMark/>
          </w:tcPr>
          <w:p w14:paraId="31C30565"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Chinese</w:t>
            </w:r>
            <w:r w:rsidRPr="00A22974">
              <w:rPr>
                <w:rFonts w:ascii="Arial" w:eastAsia="Times New Roman" w:hAnsi="Arial" w:cs="Arial"/>
                <w:kern w:val="0"/>
                <w:lang w:eastAsia="en-GB"/>
                <w14:ligatures w14:val="none"/>
              </w:rPr>
              <w:t> </w:t>
            </w:r>
          </w:p>
        </w:tc>
        <w:tc>
          <w:tcPr>
            <w:tcW w:w="1110" w:type="dxa"/>
            <w:gridSpan w:val="4"/>
            <w:tcBorders>
              <w:top w:val="single" w:sz="6" w:space="0" w:color="auto"/>
              <w:left w:val="single" w:sz="6" w:space="0" w:color="auto"/>
              <w:bottom w:val="single" w:sz="6" w:space="0" w:color="auto"/>
              <w:right w:val="single" w:sz="6" w:space="0" w:color="auto"/>
            </w:tcBorders>
            <w:hideMark/>
          </w:tcPr>
          <w:p w14:paraId="21B2C631"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2430" w:type="dxa"/>
            <w:tcBorders>
              <w:top w:val="nil"/>
              <w:left w:val="nil"/>
              <w:bottom w:val="nil"/>
              <w:right w:val="nil"/>
            </w:tcBorders>
            <w:hideMark/>
          </w:tcPr>
          <w:p w14:paraId="6269F8C0"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Indian</w:t>
            </w:r>
            <w:r w:rsidRPr="00A22974">
              <w:rPr>
                <w:rFonts w:ascii="Arial" w:eastAsia="Times New Roman" w:hAnsi="Arial" w:cs="Arial"/>
                <w:kern w:val="0"/>
                <w:lang w:eastAsia="en-GB"/>
                <w14:ligatures w14:val="none"/>
              </w:rPr>
              <w:t> </w:t>
            </w:r>
          </w:p>
        </w:tc>
        <w:tc>
          <w:tcPr>
            <w:tcW w:w="1125" w:type="dxa"/>
            <w:gridSpan w:val="2"/>
            <w:tcBorders>
              <w:top w:val="nil"/>
              <w:left w:val="nil"/>
              <w:bottom w:val="nil"/>
              <w:right w:val="single" w:sz="6" w:space="0" w:color="auto"/>
            </w:tcBorders>
            <w:hideMark/>
          </w:tcPr>
          <w:p w14:paraId="1678CB5F"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900" w:type="dxa"/>
            <w:gridSpan w:val="3"/>
            <w:tcBorders>
              <w:top w:val="single" w:sz="6" w:space="0" w:color="auto"/>
              <w:left w:val="nil"/>
              <w:bottom w:val="single" w:sz="6" w:space="0" w:color="auto"/>
              <w:right w:val="single" w:sz="6" w:space="0" w:color="auto"/>
            </w:tcBorders>
            <w:hideMark/>
          </w:tcPr>
          <w:p w14:paraId="331ECB63"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0" w:type="auto"/>
            <w:hideMark/>
          </w:tcPr>
          <w:p w14:paraId="3F6D6091" w14:textId="77777777" w:rsidR="00A22974" w:rsidRPr="00A22974" w:rsidRDefault="00A22974" w:rsidP="00A22974">
            <w:pPr>
              <w:spacing w:after="0" w:line="240" w:lineRule="auto"/>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r>
      <w:tr w:rsidR="00A22974" w:rsidRPr="00A22974" w14:paraId="0A06B665" w14:textId="77777777">
        <w:trPr>
          <w:trHeight w:val="300"/>
        </w:trPr>
        <w:tc>
          <w:tcPr>
            <w:tcW w:w="3225" w:type="dxa"/>
            <w:tcBorders>
              <w:top w:val="nil"/>
              <w:left w:val="nil"/>
              <w:bottom w:val="nil"/>
              <w:right w:val="single" w:sz="6" w:space="0" w:color="auto"/>
            </w:tcBorders>
            <w:hideMark/>
          </w:tcPr>
          <w:p w14:paraId="46FE0B64"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Pakistani</w:t>
            </w:r>
            <w:r w:rsidRPr="00A22974">
              <w:rPr>
                <w:rFonts w:ascii="Arial" w:eastAsia="Times New Roman" w:hAnsi="Arial" w:cs="Arial"/>
                <w:kern w:val="0"/>
                <w:lang w:eastAsia="en-GB"/>
                <w14:ligatures w14:val="none"/>
              </w:rPr>
              <w:t> </w:t>
            </w:r>
          </w:p>
        </w:tc>
        <w:tc>
          <w:tcPr>
            <w:tcW w:w="1110" w:type="dxa"/>
            <w:gridSpan w:val="4"/>
            <w:tcBorders>
              <w:top w:val="single" w:sz="6" w:space="0" w:color="auto"/>
              <w:left w:val="single" w:sz="6" w:space="0" w:color="auto"/>
              <w:bottom w:val="single" w:sz="6" w:space="0" w:color="auto"/>
              <w:right w:val="single" w:sz="6" w:space="0" w:color="auto"/>
            </w:tcBorders>
            <w:hideMark/>
          </w:tcPr>
          <w:p w14:paraId="1B07CF1A"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2430" w:type="dxa"/>
            <w:tcBorders>
              <w:top w:val="nil"/>
              <w:left w:val="nil"/>
              <w:bottom w:val="nil"/>
              <w:right w:val="nil"/>
            </w:tcBorders>
            <w:hideMark/>
          </w:tcPr>
          <w:p w14:paraId="15A0CEC5"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Sri Lankan</w:t>
            </w:r>
            <w:r w:rsidRPr="00A22974">
              <w:rPr>
                <w:rFonts w:ascii="Arial" w:eastAsia="Times New Roman" w:hAnsi="Arial" w:cs="Arial"/>
                <w:kern w:val="0"/>
                <w:lang w:eastAsia="en-GB"/>
                <w14:ligatures w14:val="none"/>
              </w:rPr>
              <w:t> </w:t>
            </w:r>
          </w:p>
        </w:tc>
        <w:tc>
          <w:tcPr>
            <w:tcW w:w="1125" w:type="dxa"/>
            <w:gridSpan w:val="2"/>
            <w:tcBorders>
              <w:top w:val="nil"/>
              <w:left w:val="nil"/>
              <w:bottom w:val="nil"/>
              <w:right w:val="single" w:sz="6" w:space="0" w:color="auto"/>
            </w:tcBorders>
            <w:hideMark/>
          </w:tcPr>
          <w:p w14:paraId="5529297E"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900" w:type="dxa"/>
            <w:gridSpan w:val="3"/>
            <w:tcBorders>
              <w:top w:val="single" w:sz="6" w:space="0" w:color="auto"/>
              <w:left w:val="nil"/>
              <w:bottom w:val="single" w:sz="6" w:space="0" w:color="auto"/>
              <w:right w:val="single" w:sz="6" w:space="0" w:color="auto"/>
            </w:tcBorders>
            <w:hideMark/>
          </w:tcPr>
          <w:p w14:paraId="27299D05"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0" w:type="auto"/>
            <w:hideMark/>
          </w:tcPr>
          <w:p w14:paraId="02797EEB" w14:textId="77777777" w:rsidR="00A22974" w:rsidRPr="00A22974" w:rsidRDefault="00A22974" w:rsidP="00A22974">
            <w:pPr>
              <w:spacing w:after="0" w:line="240" w:lineRule="auto"/>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r>
      <w:tr w:rsidR="00A22974" w:rsidRPr="00A22974" w14:paraId="7BB75B68" w14:textId="77777777">
        <w:trPr>
          <w:trHeight w:val="300"/>
        </w:trPr>
        <w:tc>
          <w:tcPr>
            <w:tcW w:w="4320" w:type="dxa"/>
            <w:gridSpan w:val="5"/>
            <w:tcBorders>
              <w:top w:val="nil"/>
              <w:left w:val="nil"/>
              <w:bottom w:val="nil"/>
              <w:right w:val="single" w:sz="6" w:space="0" w:color="auto"/>
            </w:tcBorders>
            <w:hideMark/>
          </w:tcPr>
          <w:p w14:paraId="3E8FFCF0"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Any other Asian background – please specify</w:t>
            </w:r>
            <w:r w:rsidRPr="00A22974">
              <w:rPr>
                <w:rFonts w:ascii="Arial" w:eastAsia="Times New Roman" w:hAnsi="Arial" w:cs="Arial"/>
                <w:kern w:val="0"/>
                <w:lang w:eastAsia="en-GB"/>
                <w14:ligatures w14:val="none"/>
              </w:rPr>
              <w:t> </w:t>
            </w:r>
          </w:p>
        </w:tc>
        <w:tc>
          <w:tcPr>
            <w:tcW w:w="4455" w:type="dxa"/>
            <w:gridSpan w:val="6"/>
            <w:tcBorders>
              <w:top w:val="single" w:sz="6" w:space="0" w:color="auto"/>
              <w:left w:val="nil"/>
              <w:bottom w:val="single" w:sz="6" w:space="0" w:color="auto"/>
              <w:right w:val="single" w:sz="6" w:space="0" w:color="auto"/>
            </w:tcBorders>
            <w:hideMark/>
          </w:tcPr>
          <w:p w14:paraId="34E74F28"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0" w:type="auto"/>
            <w:hideMark/>
          </w:tcPr>
          <w:p w14:paraId="28D48321" w14:textId="77777777" w:rsidR="00A22974" w:rsidRPr="00A22974" w:rsidRDefault="00A22974" w:rsidP="00A22974">
            <w:pPr>
              <w:spacing w:after="0" w:line="240" w:lineRule="auto"/>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r>
      <w:tr w:rsidR="00A22974" w:rsidRPr="00A22974" w14:paraId="2433A58A" w14:textId="77777777">
        <w:trPr>
          <w:trHeight w:val="300"/>
        </w:trPr>
        <w:tc>
          <w:tcPr>
            <w:tcW w:w="7920" w:type="dxa"/>
            <w:gridSpan w:val="9"/>
            <w:tcBorders>
              <w:top w:val="nil"/>
              <w:left w:val="nil"/>
              <w:bottom w:val="nil"/>
              <w:right w:val="single" w:sz="6" w:space="0" w:color="auto"/>
            </w:tcBorders>
            <w:hideMark/>
          </w:tcPr>
          <w:p w14:paraId="443A9D7E"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b/>
                <w:bCs/>
                <w:kern w:val="0"/>
                <w:lang w:val="en-US" w:eastAsia="en-GB"/>
                <w14:ligatures w14:val="none"/>
              </w:rPr>
              <w:t>Black or Black British</w:t>
            </w:r>
            <w:r w:rsidRPr="00A22974">
              <w:rPr>
                <w:rFonts w:ascii="Arial" w:eastAsia="Times New Roman" w:hAnsi="Arial" w:cs="Arial"/>
                <w:kern w:val="0"/>
                <w:lang w:eastAsia="en-GB"/>
                <w14:ligatures w14:val="none"/>
              </w:rPr>
              <w:t> </w:t>
            </w:r>
          </w:p>
        </w:tc>
        <w:tc>
          <w:tcPr>
            <w:tcW w:w="900" w:type="dxa"/>
            <w:gridSpan w:val="3"/>
            <w:tcBorders>
              <w:top w:val="nil"/>
              <w:left w:val="nil"/>
              <w:bottom w:val="single" w:sz="6" w:space="0" w:color="auto"/>
              <w:right w:val="nil"/>
            </w:tcBorders>
            <w:hideMark/>
          </w:tcPr>
          <w:p w14:paraId="17B8B63B"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r w:rsidR="00A22974" w:rsidRPr="00A22974" w14:paraId="0E9EAE13" w14:textId="77777777">
        <w:trPr>
          <w:trHeight w:val="300"/>
        </w:trPr>
        <w:tc>
          <w:tcPr>
            <w:tcW w:w="3240" w:type="dxa"/>
            <w:gridSpan w:val="2"/>
            <w:tcBorders>
              <w:top w:val="nil"/>
              <w:left w:val="nil"/>
              <w:bottom w:val="nil"/>
              <w:right w:val="single" w:sz="6" w:space="0" w:color="auto"/>
            </w:tcBorders>
            <w:hideMark/>
          </w:tcPr>
          <w:p w14:paraId="6C626A22"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African</w:t>
            </w:r>
            <w:r w:rsidRPr="00A22974">
              <w:rPr>
                <w:rFonts w:ascii="Arial" w:eastAsia="Times New Roman" w:hAnsi="Arial" w:cs="Arial"/>
                <w:kern w:val="0"/>
                <w:lang w:eastAsia="en-GB"/>
                <w14:ligatures w14:val="none"/>
              </w:rPr>
              <w:t> </w:t>
            </w:r>
          </w:p>
        </w:tc>
        <w:tc>
          <w:tcPr>
            <w:tcW w:w="1080" w:type="dxa"/>
            <w:gridSpan w:val="2"/>
            <w:tcBorders>
              <w:top w:val="single" w:sz="6" w:space="0" w:color="auto"/>
              <w:left w:val="nil"/>
              <w:bottom w:val="single" w:sz="6" w:space="0" w:color="auto"/>
              <w:right w:val="single" w:sz="6" w:space="0" w:color="auto"/>
            </w:tcBorders>
            <w:hideMark/>
          </w:tcPr>
          <w:p w14:paraId="168E93BD"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3600" w:type="dxa"/>
            <w:gridSpan w:val="5"/>
            <w:tcBorders>
              <w:top w:val="nil"/>
              <w:left w:val="nil"/>
              <w:bottom w:val="nil"/>
              <w:right w:val="single" w:sz="6" w:space="0" w:color="auto"/>
            </w:tcBorders>
            <w:hideMark/>
          </w:tcPr>
          <w:p w14:paraId="76C67706"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Caribbean</w:t>
            </w:r>
            <w:r w:rsidRPr="00A22974">
              <w:rPr>
                <w:rFonts w:ascii="Arial" w:eastAsia="Times New Roman" w:hAnsi="Arial" w:cs="Arial"/>
                <w:kern w:val="0"/>
                <w:lang w:eastAsia="en-GB"/>
                <w14:ligatures w14:val="none"/>
              </w:rPr>
              <w:t> </w:t>
            </w:r>
          </w:p>
        </w:tc>
        <w:tc>
          <w:tcPr>
            <w:tcW w:w="900" w:type="dxa"/>
            <w:gridSpan w:val="3"/>
            <w:tcBorders>
              <w:top w:val="single" w:sz="6" w:space="0" w:color="auto"/>
              <w:left w:val="nil"/>
              <w:bottom w:val="single" w:sz="6" w:space="0" w:color="auto"/>
              <w:right w:val="single" w:sz="6" w:space="0" w:color="auto"/>
            </w:tcBorders>
            <w:hideMark/>
          </w:tcPr>
          <w:p w14:paraId="36D11851"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r w:rsidR="00A22974" w:rsidRPr="00A22974" w14:paraId="44723D43" w14:textId="77777777">
        <w:trPr>
          <w:trHeight w:val="300"/>
        </w:trPr>
        <w:tc>
          <w:tcPr>
            <w:tcW w:w="3240" w:type="dxa"/>
            <w:gridSpan w:val="2"/>
            <w:tcBorders>
              <w:top w:val="nil"/>
              <w:left w:val="nil"/>
              <w:bottom w:val="nil"/>
              <w:right w:val="single" w:sz="6" w:space="0" w:color="auto"/>
            </w:tcBorders>
            <w:hideMark/>
          </w:tcPr>
          <w:p w14:paraId="7888CFCA"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Somali</w:t>
            </w:r>
            <w:r w:rsidRPr="00A22974">
              <w:rPr>
                <w:rFonts w:ascii="Arial" w:eastAsia="Times New Roman" w:hAnsi="Arial" w:cs="Arial"/>
                <w:kern w:val="0"/>
                <w:lang w:eastAsia="en-GB"/>
                <w14:ligatures w14:val="none"/>
              </w:rPr>
              <w:t> </w:t>
            </w:r>
          </w:p>
        </w:tc>
        <w:tc>
          <w:tcPr>
            <w:tcW w:w="1080" w:type="dxa"/>
            <w:gridSpan w:val="2"/>
            <w:tcBorders>
              <w:top w:val="single" w:sz="6" w:space="0" w:color="auto"/>
              <w:left w:val="nil"/>
              <w:bottom w:val="single" w:sz="6" w:space="0" w:color="auto"/>
              <w:right w:val="single" w:sz="6" w:space="0" w:color="auto"/>
            </w:tcBorders>
            <w:hideMark/>
          </w:tcPr>
          <w:p w14:paraId="33985DC3"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2460" w:type="dxa"/>
            <w:gridSpan w:val="3"/>
            <w:tcBorders>
              <w:top w:val="single" w:sz="6" w:space="0" w:color="auto"/>
              <w:left w:val="nil"/>
              <w:bottom w:val="nil"/>
              <w:right w:val="nil"/>
            </w:tcBorders>
            <w:hideMark/>
          </w:tcPr>
          <w:p w14:paraId="7751D289"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1140" w:type="dxa"/>
            <w:gridSpan w:val="2"/>
            <w:tcBorders>
              <w:top w:val="nil"/>
              <w:left w:val="nil"/>
              <w:bottom w:val="nil"/>
              <w:right w:val="nil"/>
            </w:tcBorders>
            <w:hideMark/>
          </w:tcPr>
          <w:p w14:paraId="1906C3AA"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900" w:type="dxa"/>
            <w:gridSpan w:val="3"/>
            <w:tcBorders>
              <w:top w:val="single" w:sz="6" w:space="0" w:color="auto"/>
              <w:left w:val="nil"/>
              <w:bottom w:val="nil"/>
              <w:right w:val="nil"/>
            </w:tcBorders>
            <w:hideMark/>
          </w:tcPr>
          <w:p w14:paraId="338D07D5"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r w:rsidR="00A22974" w:rsidRPr="00A22974" w14:paraId="76D14964" w14:textId="77777777">
        <w:trPr>
          <w:trHeight w:val="300"/>
        </w:trPr>
        <w:tc>
          <w:tcPr>
            <w:tcW w:w="4320" w:type="dxa"/>
            <w:gridSpan w:val="4"/>
            <w:tcBorders>
              <w:top w:val="nil"/>
              <w:left w:val="nil"/>
              <w:bottom w:val="nil"/>
              <w:right w:val="single" w:sz="6" w:space="0" w:color="auto"/>
            </w:tcBorders>
            <w:hideMark/>
          </w:tcPr>
          <w:p w14:paraId="6DA506BC"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Any other Black background – please specify</w:t>
            </w:r>
            <w:r w:rsidRPr="00A22974">
              <w:rPr>
                <w:rFonts w:ascii="Arial" w:eastAsia="Times New Roman" w:hAnsi="Arial" w:cs="Arial"/>
                <w:kern w:val="0"/>
                <w:lang w:eastAsia="en-GB"/>
                <w14:ligatures w14:val="none"/>
              </w:rPr>
              <w:t> </w:t>
            </w:r>
          </w:p>
        </w:tc>
        <w:tc>
          <w:tcPr>
            <w:tcW w:w="4500" w:type="dxa"/>
            <w:gridSpan w:val="8"/>
            <w:tcBorders>
              <w:top w:val="single" w:sz="6" w:space="0" w:color="auto"/>
              <w:left w:val="nil"/>
              <w:bottom w:val="single" w:sz="6" w:space="0" w:color="auto"/>
              <w:right w:val="single" w:sz="6" w:space="0" w:color="auto"/>
            </w:tcBorders>
            <w:hideMark/>
          </w:tcPr>
          <w:p w14:paraId="6F003A81"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r w:rsidR="00A22974" w:rsidRPr="00A22974" w14:paraId="1526DE8D" w14:textId="77777777">
        <w:trPr>
          <w:trHeight w:val="300"/>
        </w:trPr>
        <w:tc>
          <w:tcPr>
            <w:tcW w:w="8760" w:type="dxa"/>
            <w:gridSpan w:val="10"/>
            <w:tcBorders>
              <w:top w:val="nil"/>
              <w:left w:val="nil"/>
              <w:bottom w:val="nil"/>
              <w:right w:val="single" w:sz="6" w:space="0" w:color="auto"/>
            </w:tcBorders>
            <w:hideMark/>
          </w:tcPr>
          <w:p w14:paraId="55F97C22"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b/>
                <w:bCs/>
                <w:kern w:val="0"/>
                <w:lang w:val="en-US" w:eastAsia="en-GB"/>
                <w14:ligatures w14:val="none"/>
              </w:rPr>
              <w:t>Mixed background</w:t>
            </w:r>
            <w:r w:rsidRPr="00A22974">
              <w:rPr>
                <w:rFonts w:ascii="Arial" w:eastAsia="Times New Roman" w:hAnsi="Arial" w:cs="Arial"/>
                <w:kern w:val="0"/>
                <w:lang w:eastAsia="en-GB"/>
                <w14:ligatures w14:val="none"/>
              </w:rPr>
              <w:t> </w:t>
            </w:r>
          </w:p>
        </w:tc>
        <w:tc>
          <w:tcPr>
            <w:tcW w:w="0" w:type="auto"/>
            <w:tcBorders>
              <w:top w:val="single" w:sz="6" w:space="0" w:color="auto"/>
              <w:bottom w:val="single" w:sz="6" w:space="0" w:color="auto"/>
            </w:tcBorders>
            <w:hideMark/>
          </w:tcPr>
          <w:p w14:paraId="5F1C1977" w14:textId="77777777" w:rsidR="00A22974" w:rsidRPr="00A22974" w:rsidRDefault="00A22974" w:rsidP="00A22974">
            <w:pPr>
              <w:spacing w:after="0" w:line="240" w:lineRule="auto"/>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c>
          <w:tcPr>
            <w:tcW w:w="0" w:type="auto"/>
            <w:tcBorders>
              <w:top w:val="single" w:sz="2" w:space="0" w:color="auto"/>
              <w:left w:val="nil"/>
              <w:bottom w:val="single" w:sz="2" w:space="0" w:color="auto"/>
              <w:right w:val="nil"/>
            </w:tcBorders>
            <w:hideMark/>
          </w:tcPr>
          <w:p w14:paraId="5409C066" w14:textId="77777777" w:rsidR="00A22974" w:rsidRPr="00A22974" w:rsidRDefault="00A22974" w:rsidP="00A22974">
            <w:pPr>
              <w:spacing w:after="0" w:line="240" w:lineRule="auto"/>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r>
      <w:tr w:rsidR="00A22974" w:rsidRPr="00A22974" w14:paraId="767CC62C" w14:textId="77777777">
        <w:trPr>
          <w:trHeight w:val="300"/>
        </w:trPr>
        <w:tc>
          <w:tcPr>
            <w:tcW w:w="3240" w:type="dxa"/>
            <w:gridSpan w:val="2"/>
            <w:tcBorders>
              <w:top w:val="nil"/>
              <w:left w:val="nil"/>
              <w:bottom w:val="nil"/>
              <w:right w:val="single" w:sz="6" w:space="0" w:color="auto"/>
            </w:tcBorders>
            <w:hideMark/>
          </w:tcPr>
          <w:p w14:paraId="0F34845E"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White and Black African</w:t>
            </w:r>
            <w:r w:rsidRPr="00A22974">
              <w:rPr>
                <w:rFonts w:ascii="Arial" w:eastAsia="Times New Roman" w:hAnsi="Arial" w:cs="Arial"/>
                <w:kern w:val="0"/>
                <w:lang w:eastAsia="en-GB"/>
                <w14:ligatures w14:val="none"/>
              </w:rPr>
              <w:t> </w:t>
            </w:r>
          </w:p>
        </w:tc>
        <w:tc>
          <w:tcPr>
            <w:tcW w:w="1080" w:type="dxa"/>
            <w:gridSpan w:val="2"/>
            <w:tcBorders>
              <w:top w:val="single" w:sz="6" w:space="0" w:color="auto"/>
              <w:left w:val="nil"/>
              <w:bottom w:val="single" w:sz="6" w:space="0" w:color="auto"/>
              <w:right w:val="single" w:sz="6" w:space="0" w:color="auto"/>
            </w:tcBorders>
            <w:hideMark/>
          </w:tcPr>
          <w:p w14:paraId="6CC6C604"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3600" w:type="dxa"/>
            <w:gridSpan w:val="5"/>
            <w:tcBorders>
              <w:top w:val="nil"/>
              <w:left w:val="nil"/>
              <w:bottom w:val="nil"/>
              <w:right w:val="single" w:sz="6" w:space="0" w:color="auto"/>
            </w:tcBorders>
            <w:hideMark/>
          </w:tcPr>
          <w:p w14:paraId="20A76651"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White and Black Caribbean</w:t>
            </w:r>
            <w:r w:rsidRPr="00A22974">
              <w:rPr>
                <w:rFonts w:ascii="Arial" w:eastAsia="Times New Roman" w:hAnsi="Arial" w:cs="Arial"/>
                <w:kern w:val="0"/>
                <w:lang w:eastAsia="en-GB"/>
                <w14:ligatures w14:val="none"/>
              </w:rPr>
              <w:t> </w:t>
            </w:r>
          </w:p>
        </w:tc>
        <w:tc>
          <w:tcPr>
            <w:tcW w:w="900" w:type="dxa"/>
            <w:gridSpan w:val="3"/>
            <w:tcBorders>
              <w:top w:val="single" w:sz="6" w:space="0" w:color="auto"/>
              <w:left w:val="nil"/>
              <w:bottom w:val="single" w:sz="6" w:space="0" w:color="auto"/>
              <w:right w:val="single" w:sz="6" w:space="0" w:color="auto"/>
            </w:tcBorders>
            <w:hideMark/>
          </w:tcPr>
          <w:p w14:paraId="510CE367"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r w:rsidR="00A22974" w:rsidRPr="00A22974" w14:paraId="75C15FEA" w14:textId="77777777">
        <w:trPr>
          <w:trHeight w:val="300"/>
        </w:trPr>
        <w:tc>
          <w:tcPr>
            <w:tcW w:w="3240" w:type="dxa"/>
            <w:gridSpan w:val="2"/>
            <w:tcBorders>
              <w:top w:val="nil"/>
              <w:left w:val="nil"/>
              <w:bottom w:val="nil"/>
              <w:right w:val="single" w:sz="6" w:space="0" w:color="auto"/>
            </w:tcBorders>
            <w:hideMark/>
          </w:tcPr>
          <w:p w14:paraId="2BCB8B6F"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White and Asian</w:t>
            </w:r>
            <w:r w:rsidRPr="00A22974">
              <w:rPr>
                <w:rFonts w:ascii="Arial" w:eastAsia="Times New Roman" w:hAnsi="Arial" w:cs="Arial"/>
                <w:kern w:val="0"/>
                <w:lang w:eastAsia="en-GB"/>
                <w14:ligatures w14:val="none"/>
              </w:rPr>
              <w:t> </w:t>
            </w:r>
          </w:p>
        </w:tc>
        <w:tc>
          <w:tcPr>
            <w:tcW w:w="1080" w:type="dxa"/>
            <w:gridSpan w:val="2"/>
            <w:tcBorders>
              <w:top w:val="single" w:sz="6" w:space="0" w:color="auto"/>
              <w:left w:val="nil"/>
              <w:bottom w:val="single" w:sz="6" w:space="0" w:color="auto"/>
              <w:right w:val="single" w:sz="6" w:space="0" w:color="auto"/>
            </w:tcBorders>
            <w:hideMark/>
          </w:tcPr>
          <w:p w14:paraId="3AB0E822"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3600" w:type="dxa"/>
            <w:gridSpan w:val="5"/>
            <w:tcBorders>
              <w:top w:val="nil"/>
              <w:left w:val="nil"/>
              <w:bottom w:val="single" w:sz="6" w:space="0" w:color="auto"/>
              <w:right w:val="nil"/>
            </w:tcBorders>
            <w:hideMark/>
          </w:tcPr>
          <w:p w14:paraId="2FC62CC8"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900" w:type="dxa"/>
            <w:gridSpan w:val="3"/>
            <w:tcBorders>
              <w:top w:val="single" w:sz="6" w:space="0" w:color="auto"/>
              <w:left w:val="nil"/>
              <w:bottom w:val="single" w:sz="6" w:space="0" w:color="auto"/>
              <w:right w:val="nil"/>
            </w:tcBorders>
            <w:hideMark/>
          </w:tcPr>
          <w:p w14:paraId="60B0B29F"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r w:rsidR="00A22974" w:rsidRPr="00A22974" w14:paraId="0BAF9547" w14:textId="77777777">
        <w:trPr>
          <w:trHeight w:val="300"/>
        </w:trPr>
        <w:tc>
          <w:tcPr>
            <w:tcW w:w="4320" w:type="dxa"/>
            <w:gridSpan w:val="4"/>
            <w:tcBorders>
              <w:top w:val="nil"/>
              <w:left w:val="nil"/>
              <w:bottom w:val="nil"/>
              <w:right w:val="single" w:sz="6" w:space="0" w:color="auto"/>
            </w:tcBorders>
            <w:hideMark/>
          </w:tcPr>
          <w:p w14:paraId="16899244"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Any other mixed background – </w:t>
            </w:r>
            <w:r w:rsidRPr="00A22974">
              <w:rPr>
                <w:rFonts w:ascii="Arial" w:eastAsia="Times New Roman" w:hAnsi="Arial" w:cs="Arial"/>
                <w:kern w:val="0"/>
                <w:lang w:eastAsia="en-GB"/>
                <w14:ligatures w14:val="none"/>
              </w:rPr>
              <w:t> </w:t>
            </w:r>
          </w:p>
          <w:p w14:paraId="36BCF0BA"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please specify</w:t>
            </w:r>
            <w:r w:rsidRPr="00A22974">
              <w:rPr>
                <w:rFonts w:ascii="Arial" w:eastAsia="Times New Roman" w:hAnsi="Arial" w:cs="Arial"/>
                <w:kern w:val="0"/>
                <w:lang w:eastAsia="en-GB"/>
                <w14:ligatures w14:val="none"/>
              </w:rPr>
              <w:t> </w:t>
            </w:r>
          </w:p>
        </w:tc>
        <w:tc>
          <w:tcPr>
            <w:tcW w:w="4500" w:type="dxa"/>
            <w:gridSpan w:val="8"/>
            <w:tcBorders>
              <w:top w:val="single" w:sz="6" w:space="0" w:color="auto"/>
              <w:left w:val="nil"/>
              <w:bottom w:val="single" w:sz="6" w:space="0" w:color="auto"/>
              <w:right w:val="single" w:sz="6" w:space="0" w:color="auto"/>
            </w:tcBorders>
            <w:hideMark/>
          </w:tcPr>
          <w:p w14:paraId="096BE7FD"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r w:rsidR="00A22974" w:rsidRPr="00A22974" w14:paraId="78072068" w14:textId="77777777">
        <w:trPr>
          <w:trHeight w:val="300"/>
        </w:trPr>
        <w:tc>
          <w:tcPr>
            <w:tcW w:w="8775" w:type="dxa"/>
            <w:gridSpan w:val="11"/>
            <w:tcBorders>
              <w:top w:val="nil"/>
              <w:left w:val="nil"/>
              <w:bottom w:val="nil"/>
              <w:right w:val="single" w:sz="6" w:space="0" w:color="auto"/>
            </w:tcBorders>
            <w:hideMark/>
          </w:tcPr>
          <w:p w14:paraId="69FE7964"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b/>
                <w:bCs/>
                <w:kern w:val="0"/>
                <w:lang w:val="en-US" w:eastAsia="en-GB"/>
                <w14:ligatures w14:val="none"/>
              </w:rPr>
              <w:t>Other ethnic background</w:t>
            </w:r>
            <w:r w:rsidRPr="00A22974">
              <w:rPr>
                <w:rFonts w:ascii="Arial" w:eastAsia="Times New Roman" w:hAnsi="Arial" w:cs="Arial"/>
                <w:kern w:val="0"/>
                <w:lang w:eastAsia="en-GB"/>
                <w14:ligatures w14:val="none"/>
              </w:rPr>
              <w:t> </w:t>
            </w:r>
          </w:p>
        </w:tc>
        <w:tc>
          <w:tcPr>
            <w:tcW w:w="0" w:type="auto"/>
            <w:tcBorders>
              <w:top w:val="single" w:sz="6" w:space="0" w:color="auto"/>
            </w:tcBorders>
            <w:hideMark/>
          </w:tcPr>
          <w:p w14:paraId="6283DECC" w14:textId="77777777" w:rsidR="00A22974" w:rsidRPr="00A22974" w:rsidRDefault="00A22974" w:rsidP="00A22974">
            <w:pPr>
              <w:spacing w:after="0" w:line="240" w:lineRule="auto"/>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r>
      <w:tr w:rsidR="00A22974" w:rsidRPr="00A22974" w14:paraId="6B9DEE27" w14:textId="77777777">
        <w:trPr>
          <w:trHeight w:val="300"/>
        </w:trPr>
        <w:tc>
          <w:tcPr>
            <w:tcW w:w="3225" w:type="dxa"/>
            <w:tcBorders>
              <w:top w:val="nil"/>
              <w:left w:val="nil"/>
              <w:bottom w:val="nil"/>
              <w:right w:val="single" w:sz="6" w:space="0" w:color="auto"/>
            </w:tcBorders>
            <w:hideMark/>
          </w:tcPr>
          <w:p w14:paraId="44732FFD"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Arab</w:t>
            </w:r>
            <w:r w:rsidRPr="00A22974">
              <w:rPr>
                <w:rFonts w:ascii="Arial" w:eastAsia="Times New Roman" w:hAnsi="Arial" w:cs="Arial"/>
                <w:kern w:val="0"/>
                <w:lang w:eastAsia="en-GB"/>
                <w14:ligatures w14:val="none"/>
              </w:rPr>
              <w:t> </w:t>
            </w:r>
          </w:p>
        </w:tc>
        <w:tc>
          <w:tcPr>
            <w:tcW w:w="1080" w:type="dxa"/>
            <w:gridSpan w:val="2"/>
            <w:tcBorders>
              <w:top w:val="single" w:sz="6" w:space="0" w:color="auto"/>
              <w:left w:val="single" w:sz="6" w:space="0" w:color="auto"/>
              <w:bottom w:val="single" w:sz="6" w:space="0" w:color="auto"/>
              <w:right w:val="single" w:sz="6" w:space="0" w:color="auto"/>
            </w:tcBorders>
            <w:hideMark/>
          </w:tcPr>
          <w:p w14:paraId="1204E0A5"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3585" w:type="dxa"/>
            <w:gridSpan w:val="5"/>
            <w:tcBorders>
              <w:top w:val="nil"/>
              <w:left w:val="nil"/>
              <w:bottom w:val="nil"/>
              <w:right w:val="single" w:sz="6" w:space="0" w:color="auto"/>
            </w:tcBorders>
            <w:hideMark/>
          </w:tcPr>
          <w:p w14:paraId="602AC459"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Iranian</w:t>
            </w:r>
            <w:r w:rsidRPr="00A22974">
              <w:rPr>
                <w:rFonts w:ascii="Arial" w:eastAsia="Times New Roman" w:hAnsi="Arial" w:cs="Arial"/>
                <w:kern w:val="0"/>
                <w:lang w:eastAsia="en-GB"/>
                <w14:ligatures w14:val="none"/>
              </w:rPr>
              <w:t> </w:t>
            </w:r>
          </w:p>
        </w:tc>
        <w:tc>
          <w:tcPr>
            <w:tcW w:w="900" w:type="dxa"/>
            <w:gridSpan w:val="3"/>
            <w:tcBorders>
              <w:top w:val="single" w:sz="6" w:space="0" w:color="auto"/>
              <w:left w:val="nil"/>
              <w:bottom w:val="single" w:sz="6" w:space="0" w:color="auto"/>
              <w:right w:val="single" w:sz="6" w:space="0" w:color="auto"/>
            </w:tcBorders>
            <w:hideMark/>
          </w:tcPr>
          <w:p w14:paraId="63BB8331"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0" w:type="auto"/>
            <w:hideMark/>
          </w:tcPr>
          <w:p w14:paraId="2BA4C81E" w14:textId="77777777" w:rsidR="00A22974" w:rsidRPr="00A22974" w:rsidRDefault="00A22974" w:rsidP="00A22974">
            <w:pPr>
              <w:spacing w:after="0" w:line="240" w:lineRule="auto"/>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r>
      <w:tr w:rsidR="00A22974" w:rsidRPr="00A22974" w14:paraId="682B3F95" w14:textId="77777777">
        <w:trPr>
          <w:trHeight w:val="300"/>
        </w:trPr>
        <w:tc>
          <w:tcPr>
            <w:tcW w:w="4290" w:type="dxa"/>
            <w:gridSpan w:val="3"/>
            <w:tcBorders>
              <w:top w:val="nil"/>
              <w:left w:val="nil"/>
              <w:bottom w:val="nil"/>
              <w:right w:val="single" w:sz="6" w:space="0" w:color="auto"/>
            </w:tcBorders>
            <w:hideMark/>
          </w:tcPr>
          <w:p w14:paraId="24C64468"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Any other ethnic group – </w:t>
            </w:r>
            <w:r w:rsidRPr="00A22974">
              <w:rPr>
                <w:rFonts w:ascii="Arial" w:eastAsia="Times New Roman" w:hAnsi="Arial" w:cs="Arial"/>
                <w:kern w:val="0"/>
                <w:lang w:eastAsia="en-GB"/>
                <w14:ligatures w14:val="none"/>
              </w:rPr>
              <w:t> </w:t>
            </w:r>
          </w:p>
          <w:p w14:paraId="653B1588"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please specify</w:t>
            </w:r>
            <w:r w:rsidRPr="00A22974">
              <w:rPr>
                <w:rFonts w:ascii="Arial" w:eastAsia="Times New Roman" w:hAnsi="Arial" w:cs="Arial"/>
                <w:kern w:val="0"/>
                <w:lang w:eastAsia="en-GB"/>
                <w14:ligatures w14:val="none"/>
              </w:rPr>
              <w:t> </w:t>
            </w:r>
          </w:p>
        </w:tc>
        <w:tc>
          <w:tcPr>
            <w:tcW w:w="4485" w:type="dxa"/>
            <w:gridSpan w:val="8"/>
            <w:tcBorders>
              <w:top w:val="single" w:sz="6" w:space="0" w:color="auto"/>
              <w:left w:val="nil"/>
              <w:bottom w:val="single" w:sz="6" w:space="0" w:color="auto"/>
              <w:right w:val="single" w:sz="6" w:space="0" w:color="auto"/>
            </w:tcBorders>
            <w:hideMark/>
          </w:tcPr>
          <w:p w14:paraId="26B5F4C0"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0" w:type="auto"/>
            <w:hideMark/>
          </w:tcPr>
          <w:p w14:paraId="2D7B2445" w14:textId="77777777" w:rsidR="00A22974" w:rsidRPr="00A22974" w:rsidRDefault="00A22974" w:rsidP="00A22974">
            <w:pPr>
              <w:spacing w:after="0" w:line="240" w:lineRule="auto"/>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r>
      <w:tr w:rsidR="00A22974" w:rsidRPr="00A22974" w14:paraId="6D3D90CA" w14:textId="77777777">
        <w:trPr>
          <w:trHeight w:val="300"/>
        </w:trPr>
        <w:tc>
          <w:tcPr>
            <w:tcW w:w="8820" w:type="dxa"/>
            <w:gridSpan w:val="12"/>
            <w:tcBorders>
              <w:top w:val="nil"/>
              <w:left w:val="nil"/>
              <w:bottom w:val="nil"/>
              <w:right w:val="single" w:sz="6" w:space="0" w:color="auto"/>
            </w:tcBorders>
            <w:hideMark/>
          </w:tcPr>
          <w:p w14:paraId="5E333322"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b/>
                <w:bCs/>
                <w:kern w:val="0"/>
                <w:lang w:val="en-US" w:eastAsia="en-GB"/>
                <w14:ligatures w14:val="none"/>
              </w:rPr>
              <w:t>White or White British</w:t>
            </w:r>
            <w:r w:rsidRPr="00A22974">
              <w:rPr>
                <w:rFonts w:ascii="Arial" w:eastAsia="Times New Roman" w:hAnsi="Arial" w:cs="Arial"/>
                <w:kern w:val="0"/>
                <w:lang w:eastAsia="en-GB"/>
                <w14:ligatures w14:val="none"/>
              </w:rPr>
              <w:t> </w:t>
            </w:r>
          </w:p>
        </w:tc>
      </w:tr>
      <w:tr w:rsidR="00A22974" w:rsidRPr="00A22974" w14:paraId="7BFA30FD" w14:textId="77777777">
        <w:trPr>
          <w:trHeight w:val="300"/>
        </w:trPr>
        <w:tc>
          <w:tcPr>
            <w:tcW w:w="3240" w:type="dxa"/>
            <w:gridSpan w:val="2"/>
            <w:tcBorders>
              <w:top w:val="nil"/>
              <w:left w:val="nil"/>
              <w:bottom w:val="nil"/>
              <w:right w:val="single" w:sz="6" w:space="0" w:color="auto"/>
            </w:tcBorders>
            <w:hideMark/>
          </w:tcPr>
          <w:p w14:paraId="6DE895BC"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Albanian</w:t>
            </w:r>
            <w:r w:rsidRPr="00A22974">
              <w:rPr>
                <w:rFonts w:ascii="Arial" w:eastAsia="Times New Roman" w:hAnsi="Arial" w:cs="Arial"/>
                <w:kern w:val="0"/>
                <w:lang w:eastAsia="en-GB"/>
                <w14:ligatures w14:val="none"/>
              </w:rPr>
              <w:t> </w:t>
            </w:r>
          </w:p>
        </w:tc>
        <w:tc>
          <w:tcPr>
            <w:tcW w:w="1080" w:type="dxa"/>
            <w:gridSpan w:val="2"/>
            <w:tcBorders>
              <w:top w:val="single" w:sz="6" w:space="0" w:color="auto"/>
              <w:left w:val="nil"/>
              <w:bottom w:val="single" w:sz="6" w:space="0" w:color="auto"/>
              <w:right w:val="single" w:sz="6" w:space="0" w:color="auto"/>
            </w:tcBorders>
            <w:hideMark/>
          </w:tcPr>
          <w:p w14:paraId="0EC52CFC"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3600" w:type="dxa"/>
            <w:gridSpan w:val="5"/>
            <w:tcBorders>
              <w:top w:val="nil"/>
              <w:left w:val="nil"/>
              <w:bottom w:val="nil"/>
              <w:right w:val="single" w:sz="6" w:space="0" w:color="auto"/>
            </w:tcBorders>
            <w:hideMark/>
          </w:tcPr>
          <w:p w14:paraId="3D5B7160"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English</w:t>
            </w:r>
            <w:r w:rsidRPr="00A22974">
              <w:rPr>
                <w:rFonts w:ascii="Arial" w:eastAsia="Times New Roman" w:hAnsi="Arial" w:cs="Arial"/>
                <w:kern w:val="0"/>
                <w:lang w:eastAsia="en-GB"/>
                <w14:ligatures w14:val="none"/>
              </w:rPr>
              <w:t> </w:t>
            </w:r>
          </w:p>
        </w:tc>
        <w:tc>
          <w:tcPr>
            <w:tcW w:w="900" w:type="dxa"/>
            <w:gridSpan w:val="3"/>
            <w:tcBorders>
              <w:top w:val="single" w:sz="6" w:space="0" w:color="auto"/>
              <w:left w:val="nil"/>
              <w:bottom w:val="single" w:sz="6" w:space="0" w:color="auto"/>
              <w:right w:val="single" w:sz="6" w:space="0" w:color="auto"/>
            </w:tcBorders>
            <w:hideMark/>
          </w:tcPr>
          <w:p w14:paraId="781941B2"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r w:rsidR="00A22974" w:rsidRPr="00A22974" w14:paraId="2A83C22A" w14:textId="77777777">
        <w:trPr>
          <w:trHeight w:val="300"/>
        </w:trPr>
        <w:tc>
          <w:tcPr>
            <w:tcW w:w="3240" w:type="dxa"/>
            <w:gridSpan w:val="2"/>
            <w:tcBorders>
              <w:top w:val="nil"/>
              <w:left w:val="nil"/>
              <w:bottom w:val="nil"/>
              <w:right w:val="single" w:sz="6" w:space="0" w:color="auto"/>
            </w:tcBorders>
            <w:hideMark/>
          </w:tcPr>
          <w:p w14:paraId="48364655"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Gypsy / Irish </w:t>
            </w:r>
            <w:proofErr w:type="spellStart"/>
            <w:r w:rsidRPr="00A22974">
              <w:rPr>
                <w:rFonts w:ascii="Arial" w:eastAsia="Times New Roman" w:hAnsi="Arial" w:cs="Arial"/>
                <w:kern w:val="0"/>
                <w:lang w:val="en-US" w:eastAsia="en-GB"/>
                <w14:ligatures w14:val="none"/>
              </w:rPr>
              <w:t>Traveller</w:t>
            </w:r>
            <w:proofErr w:type="spellEnd"/>
            <w:r w:rsidRPr="00A22974">
              <w:rPr>
                <w:rFonts w:ascii="Arial" w:eastAsia="Times New Roman" w:hAnsi="Arial" w:cs="Arial"/>
                <w:kern w:val="0"/>
                <w:lang w:eastAsia="en-GB"/>
                <w14:ligatures w14:val="none"/>
              </w:rPr>
              <w:t> </w:t>
            </w:r>
          </w:p>
        </w:tc>
        <w:tc>
          <w:tcPr>
            <w:tcW w:w="1080" w:type="dxa"/>
            <w:gridSpan w:val="2"/>
            <w:tcBorders>
              <w:top w:val="single" w:sz="6" w:space="0" w:color="auto"/>
              <w:left w:val="nil"/>
              <w:bottom w:val="single" w:sz="6" w:space="0" w:color="auto"/>
              <w:right w:val="single" w:sz="6" w:space="0" w:color="auto"/>
            </w:tcBorders>
            <w:hideMark/>
          </w:tcPr>
          <w:p w14:paraId="6534FE6C"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3600" w:type="dxa"/>
            <w:gridSpan w:val="5"/>
            <w:tcBorders>
              <w:top w:val="nil"/>
              <w:left w:val="nil"/>
              <w:bottom w:val="nil"/>
              <w:right w:val="single" w:sz="6" w:space="0" w:color="auto"/>
            </w:tcBorders>
            <w:hideMark/>
          </w:tcPr>
          <w:p w14:paraId="3D116361"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Irish</w:t>
            </w:r>
            <w:r w:rsidRPr="00A22974">
              <w:rPr>
                <w:rFonts w:ascii="Arial" w:eastAsia="Times New Roman" w:hAnsi="Arial" w:cs="Arial"/>
                <w:kern w:val="0"/>
                <w:lang w:eastAsia="en-GB"/>
                <w14:ligatures w14:val="none"/>
              </w:rPr>
              <w:t> </w:t>
            </w:r>
          </w:p>
        </w:tc>
        <w:tc>
          <w:tcPr>
            <w:tcW w:w="900" w:type="dxa"/>
            <w:gridSpan w:val="3"/>
            <w:tcBorders>
              <w:top w:val="single" w:sz="6" w:space="0" w:color="auto"/>
              <w:left w:val="nil"/>
              <w:bottom w:val="single" w:sz="6" w:space="0" w:color="auto"/>
              <w:right w:val="single" w:sz="6" w:space="0" w:color="auto"/>
            </w:tcBorders>
            <w:hideMark/>
          </w:tcPr>
          <w:p w14:paraId="5F1E5A86"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r w:rsidR="00A22974" w:rsidRPr="00A22974" w14:paraId="3DDA9520" w14:textId="77777777">
        <w:trPr>
          <w:trHeight w:val="300"/>
        </w:trPr>
        <w:tc>
          <w:tcPr>
            <w:tcW w:w="3240" w:type="dxa"/>
            <w:gridSpan w:val="2"/>
            <w:tcBorders>
              <w:top w:val="nil"/>
              <w:left w:val="nil"/>
              <w:bottom w:val="nil"/>
              <w:right w:val="single" w:sz="6" w:space="0" w:color="auto"/>
            </w:tcBorders>
            <w:hideMark/>
          </w:tcPr>
          <w:p w14:paraId="1BBC85EC"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Polish</w:t>
            </w:r>
            <w:r w:rsidRPr="00A22974">
              <w:rPr>
                <w:rFonts w:ascii="Arial" w:eastAsia="Times New Roman" w:hAnsi="Arial" w:cs="Arial"/>
                <w:kern w:val="0"/>
                <w:lang w:eastAsia="en-GB"/>
                <w14:ligatures w14:val="none"/>
              </w:rPr>
              <w:t> </w:t>
            </w:r>
          </w:p>
        </w:tc>
        <w:tc>
          <w:tcPr>
            <w:tcW w:w="1080" w:type="dxa"/>
            <w:gridSpan w:val="2"/>
            <w:tcBorders>
              <w:top w:val="single" w:sz="6" w:space="0" w:color="auto"/>
              <w:left w:val="nil"/>
              <w:bottom w:val="single" w:sz="6" w:space="0" w:color="auto"/>
              <w:right w:val="single" w:sz="6" w:space="0" w:color="auto"/>
            </w:tcBorders>
            <w:hideMark/>
          </w:tcPr>
          <w:p w14:paraId="2A6A7F36"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3600" w:type="dxa"/>
            <w:gridSpan w:val="5"/>
            <w:tcBorders>
              <w:top w:val="nil"/>
              <w:left w:val="nil"/>
              <w:bottom w:val="nil"/>
              <w:right w:val="single" w:sz="6" w:space="0" w:color="auto"/>
            </w:tcBorders>
            <w:hideMark/>
          </w:tcPr>
          <w:p w14:paraId="529EF13D"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Romanian</w:t>
            </w:r>
            <w:r w:rsidRPr="00A22974">
              <w:rPr>
                <w:rFonts w:ascii="Arial" w:eastAsia="Times New Roman" w:hAnsi="Arial" w:cs="Arial"/>
                <w:kern w:val="0"/>
                <w:lang w:eastAsia="en-GB"/>
                <w14:ligatures w14:val="none"/>
              </w:rPr>
              <w:t> </w:t>
            </w:r>
          </w:p>
        </w:tc>
        <w:tc>
          <w:tcPr>
            <w:tcW w:w="900" w:type="dxa"/>
            <w:gridSpan w:val="3"/>
            <w:tcBorders>
              <w:top w:val="single" w:sz="6" w:space="0" w:color="auto"/>
              <w:left w:val="nil"/>
              <w:bottom w:val="single" w:sz="6" w:space="0" w:color="auto"/>
              <w:right w:val="single" w:sz="6" w:space="0" w:color="auto"/>
            </w:tcBorders>
            <w:hideMark/>
          </w:tcPr>
          <w:p w14:paraId="36999AF6"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r w:rsidR="00A22974" w:rsidRPr="00A22974" w14:paraId="61057C25" w14:textId="77777777">
        <w:trPr>
          <w:trHeight w:val="300"/>
        </w:trPr>
        <w:tc>
          <w:tcPr>
            <w:tcW w:w="3240" w:type="dxa"/>
            <w:gridSpan w:val="2"/>
            <w:tcBorders>
              <w:top w:val="nil"/>
              <w:left w:val="nil"/>
              <w:bottom w:val="nil"/>
              <w:right w:val="single" w:sz="6" w:space="0" w:color="auto"/>
            </w:tcBorders>
            <w:hideMark/>
          </w:tcPr>
          <w:p w14:paraId="0597CA97"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Scottish</w:t>
            </w:r>
            <w:r w:rsidRPr="00A22974">
              <w:rPr>
                <w:rFonts w:ascii="Arial" w:eastAsia="Times New Roman" w:hAnsi="Arial" w:cs="Arial"/>
                <w:kern w:val="0"/>
                <w:lang w:eastAsia="en-GB"/>
                <w14:ligatures w14:val="none"/>
              </w:rPr>
              <w:t> </w:t>
            </w:r>
          </w:p>
        </w:tc>
        <w:tc>
          <w:tcPr>
            <w:tcW w:w="1080" w:type="dxa"/>
            <w:gridSpan w:val="2"/>
            <w:tcBorders>
              <w:top w:val="single" w:sz="6" w:space="0" w:color="auto"/>
              <w:left w:val="nil"/>
              <w:bottom w:val="single" w:sz="6" w:space="0" w:color="auto"/>
              <w:right w:val="single" w:sz="6" w:space="0" w:color="auto"/>
            </w:tcBorders>
            <w:hideMark/>
          </w:tcPr>
          <w:p w14:paraId="2B43ADCA"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3600" w:type="dxa"/>
            <w:gridSpan w:val="5"/>
            <w:tcBorders>
              <w:top w:val="nil"/>
              <w:left w:val="nil"/>
              <w:bottom w:val="single" w:sz="6" w:space="0" w:color="auto"/>
              <w:right w:val="single" w:sz="6" w:space="0" w:color="auto"/>
            </w:tcBorders>
            <w:hideMark/>
          </w:tcPr>
          <w:p w14:paraId="5E6EFB4B"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Welsh</w:t>
            </w:r>
            <w:r w:rsidRPr="00A22974">
              <w:rPr>
                <w:rFonts w:ascii="Arial" w:eastAsia="Times New Roman" w:hAnsi="Arial" w:cs="Arial"/>
                <w:kern w:val="0"/>
                <w:lang w:eastAsia="en-GB"/>
                <w14:ligatures w14:val="none"/>
              </w:rPr>
              <w:t> </w:t>
            </w:r>
          </w:p>
        </w:tc>
        <w:tc>
          <w:tcPr>
            <w:tcW w:w="900" w:type="dxa"/>
            <w:gridSpan w:val="3"/>
            <w:tcBorders>
              <w:top w:val="single" w:sz="6" w:space="0" w:color="auto"/>
              <w:left w:val="nil"/>
              <w:bottom w:val="single" w:sz="6" w:space="0" w:color="auto"/>
              <w:right w:val="single" w:sz="6" w:space="0" w:color="auto"/>
            </w:tcBorders>
            <w:hideMark/>
          </w:tcPr>
          <w:p w14:paraId="62AB4F13"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r w:rsidR="00A22974" w:rsidRPr="00A22974" w14:paraId="26475C26" w14:textId="77777777">
        <w:trPr>
          <w:trHeight w:val="300"/>
        </w:trPr>
        <w:tc>
          <w:tcPr>
            <w:tcW w:w="4320" w:type="dxa"/>
            <w:gridSpan w:val="4"/>
            <w:tcBorders>
              <w:top w:val="nil"/>
              <w:left w:val="nil"/>
              <w:bottom w:val="nil"/>
              <w:right w:val="single" w:sz="6" w:space="0" w:color="auto"/>
            </w:tcBorders>
            <w:hideMark/>
          </w:tcPr>
          <w:p w14:paraId="2A787507"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Any other White background – </w:t>
            </w:r>
            <w:r w:rsidRPr="00A22974">
              <w:rPr>
                <w:rFonts w:ascii="Arial" w:eastAsia="Times New Roman" w:hAnsi="Arial" w:cs="Arial"/>
                <w:kern w:val="0"/>
                <w:lang w:eastAsia="en-GB"/>
                <w14:ligatures w14:val="none"/>
              </w:rPr>
              <w:t> </w:t>
            </w:r>
          </w:p>
          <w:p w14:paraId="6A2E625C"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lastRenderedPageBreak/>
              <w:t>please specify</w:t>
            </w:r>
            <w:r w:rsidRPr="00A22974">
              <w:rPr>
                <w:rFonts w:ascii="Arial" w:eastAsia="Times New Roman" w:hAnsi="Arial" w:cs="Arial"/>
                <w:kern w:val="0"/>
                <w:lang w:eastAsia="en-GB"/>
                <w14:ligatures w14:val="none"/>
              </w:rPr>
              <w:t> </w:t>
            </w:r>
          </w:p>
        </w:tc>
        <w:tc>
          <w:tcPr>
            <w:tcW w:w="4500" w:type="dxa"/>
            <w:gridSpan w:val="8"/>
            <w:tcBorders>
              <w:top w:val="single" w:sz="6" w:space="0" w:color="auto"/>
              <w:left w:val="nil"/>
              <w:bottom w:val="single" w:sz="6" w:space="0" w:color="auto"/>
              <w:right w:val="single" w:sz="6" w:space="0" w:color="auto"/>
            </w:tcBorders>
            <w:hideMark/>
          </w:tcPr>
          <w:p w14:paraId="108054F1"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lastRenderedPageBreak/>
              <w:t> </w:t>
            </w:r>
            <w:r w:rsidRPr="00A22974">
              <w:rPr>
                <w:rFonts w:ascii="Arial" w:eastAsia="Times New Roman" w:hAnsi="Arial" w:cs="Arial"/>
                <w:kern w:val="0"/>
                <w:lang w:eastAsia="en-GB"/>
                <w14:ligatures w14:val="none"/>
              </w:rPr>
              <w:t> </w:t>
            </w:r>
          </w:p>
        </w:tc>
      </w:tr>
      <w:tr w:rsidR="00A22974" w:rsidRPr="00A22974" w14:paraId="4FC354DC" w14:textId="77777777">
        <w:trPr>
          <w:trHeight w:val="300"/>
        </w:trPr>
        <w:tc>
          <w:tcPr>
            <w:tcW w:w="3225" w:type="dxa"/>
            <w:tcBorders>
              <w:top w:val="nil"/>
              <w:left w:val="nil"/>
              <w:bottom w:val="nil"/>
              <w:right w:val="nil"/>
            </w:tcBorders>
            <w:vAlign w:val="center"/>
            <w:hideMark/>
          </w:tcPr>
          <w:p w14:paraId="1AA6D2EE"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c>
          <w:tcPr>
            <w:tcW w:w="15" w:type="dxa"/>
            <w:tcBorders>
              <w:top w:val="nil"/>
              <w:left w:val="nil"/>
              <w:bottom w:val="nil"/>
              <w:right w:val="nil"/>
            </w:tcBorders>
            <w:vAlign w:val="center"/>
            <w:hideMark/>
          </w:tcPr>
          <w:p w14:paraId="0CF6C5FD"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c>
          <w:tcPr>
            <w:tcW w:w="1050" w:type="dxa"/>
            <w:tcBorders>
              <w:top w:val="nil"/>
              <w:left w:val="nil"/>
              <w:bottom w:val="nil"/>
              <w:right w:val="nil"/>
            </w:tcBorders>
            <w:vAlign w:val="center"/>
            <w:hideMark/>
          </w:tcPr>
          <w:p w14:paraId="72161FFF"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c>
          <w:tcPr>
            <w:tcW w:w="30" w:type="dxa"/>
            <w:tcBorders>
              <w:top w:val="nil"/>
              <w:left w:val="nil"/>
              <w:bottom w:val="nil"/>
              <w:right w:val="nil"/>
            </w:tcBorders>
            <w:vAlign w:val="center"/>
            <w:hideMark/>
          </w:tcPr>
          <w:p w14:paraId="55D67677"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c>
          <w:tcPr>
            <w:tcW w:w="15" w:type="dxa"/>
            <w:tcBorders>
              <w:top w:val="single" w:sz="6" w:space="0" w:color="auto"/>
              <w:left w:val="nil"/>
              <w:bottom w:val="nil"/>
              <w:right w:val="nil"/>
            </w:tcBorders>
            <w:vAlign w:val="center"/>
            <w:hideMark/>
          </w:tcPr>
          <w:p w14:paraId="1F8BA4C0"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c>
          <w:tcPr>
            <w:tcW w:w="2430" w:type="dxa"/>
            <w:tcBorders>
              <w:top w:val="nil"/>
              <w:left w:val="nil"/>
              <w:bottom w:val="nil"/>
              <w:right w:val="nil"/>
            </w:tcBorders>
            <w:vAlign w:val="center"/>
            <w:hideMark/>
          </w:tcPr>
          <w:p w14:paraId="4B3C1458"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c>
          <w:tcPr>
            <w:tcW w:w="30" w:type="dxa"/>
            <w:tcBorders>
              <w:top w:val="nil"/>
              <w:left w:val="nil"/>
              <w:bottom w:val="nil"/>
              <w:right w:val="nil"/>
            </w:tcBorders>
            <w:vAlign w:val="center"/>
            <w:hideMark/>
          </w:tcPr>
          <w:p w14:paraId="5AE54F74"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c>
          <w:tcPr>
            <w:tcW w:w="1095" w:type="dxa"/>
            <w:tcBorders>
              <w:top w:val="nil"/>
              <w:left w:val="nil"/>
              <w:bottom w:val="nil"/>
              <w:right w:val="nil"/>
            </w:tcBorders>
            <w:vAlign w:val="center"/>
            <w:hideMark/>
          </w:tcPr>
          <w:p w14:paraId="2A260D07"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c>
          <w:tcPr>
            <w:tcW w:w="45" w:type="dxa"/>
            <w:tcBorders>
              <w:top w:val="nil"/>
              <w:left w:val="nil"/>
              <w:bottom w:val="nil"/>
              <w:right w:val="nil"/>
            </w:tcBorders>
            <w:vAlign w:val="center"/>
            <w:hideMark/>
          </w:tcPr>
          <w:p w14:paraId="10CE9100"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c>
          <w:tcPr>
            <w:tcW w:w="840" w:type="dxa"/>
            <w:tcBorders>
              <w:top w:val="nil"/>
              <w:left w:val="nil"/>
              <w:bottom w:val="nil"/>
              <w:right w:val="nil"/>
            </w:tcBorders>
            <w:vAlign w:val="center"/>
            <w:hideMark/>
          </w:tcPr>
          <w:p w14:paraId="5F9D5D1A"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c>
          <w:tcPr>
            <w:tcW w:w="15" w:type="dxa"/>
            <w:tcBorders>
              <w:top w:val="nil"/>
              <w:left w:val="nil"/>
              <w:bottom w:val="nil"/>
              <w:right w:val="nil"/>
            </w:tcBorders>
            <w:vAlign w:val="center"/>
            <w:hideMark/>
          </w:tcPr>
          <w:p w14:paraId="33099FD0"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c>
          <w:tcPr>
            <w:tcW w:w="45" w:type="dxa"/>
            <w:tcBorders>
              <w:top w:val="nil"/>
              <w:left w:val="nil"/>
              <w:bottom w:val="nil"/>
              <w:right w:val="nil"/>
            </w:tcBorders>
            <w:vAlign w:val="center"/>
            <w:hideMark/>
          </w:tcPr>
          <w:p w14:paraId="1344C196"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r>
    </w:tbl>
    <w:p w14:paraId="139B4CB3"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b/>
          <w:bCs/>
          <w:kern w:val="0"/>
          <w:lang w:val="en-US" w:eastAsia="en-GB"/>
          <w14:ligatures w14:val="none"/>
        </w:rPr>
        <w:t> </w:t>
      </w:r>
      <w:r w:rsidRPr="00A22974">
        <w:rPr>
          <w:rFonts w:ascii="Arial" w:eastAsia="Times New Roman" w:hAnsi="Arial" w:cs="Arial"/>
          <w:kern w:val="0"/>
          <w:lang w:eastAsia="en-GB"/>
          <w14:ligatures w14:val="none"/>
        </w:rPr>
        <w:t> </w:t>
      </w:r>
    </w:p>
    <w:p w14:paraId="47DA1B29"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b/>
          <w:bCs/>
          <w:kern w:val="0"/>
          <w:lang w:val="en-US" w:eastAsia="en-GB"/>
          <w14:ligatures w14:val="none"/>
        </w:rPr>
        <w:t>Religion and belief</w:t>
      </w:r>
      <w:r w:rsidRPr="00A22974">
        <w:rPr>
          <w:rFonts w:ascii="Arial" w:eastAsia="Times New Roman" w:hAnsi="Arial" w:cs="Arial"/>
          <w:kern w:val="0"/>
          <w:lang w:eastAsia="en-GB"/>
          <w14:ligatures w14:val="none"/>
        </w:rPr>
        <w:t> </w:t>
      </w:r>
    </w:p>
    <w:p w14:paraId="1550CD36"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b/>
          <w:bCs/>
          <w:kern w:val="0"/>
          <w:lang w:val="en-US" w:eastAsia="en-GB"/>
          <w14:ligatures w14:val="none"/>
        </w:rPr>
        <w:t> </w:t>
      </w:r>
      <w:r w:rsidRPr="00A22974">
        <w:rPr>
          <w:rFonts w:ascii="Arial" w:eastAsia="Times New Roman" w:hAnsi="Arial" w:cs="Arial"/>
          <w:kern w:val="0"/>
          <w:lang w:eastAsia="en-GB"/>
          <w14:ligatures w14:val="none"/>
        </w:rPr>
        <w:t> </w:t>
      </w:r>
    </w:p>
    <w:tbl>
      <w:tblPr>
        <w:tblW w:w="0" w:type="dxa"/>
        <w:tblInd w:w="105" w:type="dxa"/>
        <w:tblCellMar>
          <w:left w:w="0" w:type="dxa"/>
          <w:right w:w="0" w:type="dxa"/>
        </w:tblCellMar>
        <w:tblLook w:val="04A0" w:firstRow="1" w:lastRow="0" w:firstColumn="1" w:lastColumn="0" w:noHBand="0" w:noVBand="1"/>
      </w:tblPr>
      <w:tblGrid>
        <w:gridCol w:w="3514"/>
        <w:gridCol w:w="866"/>
        <w:gridCol w:w="2530"/>
        <w:gridCol w:w="1137"/>
        <w:gridCol w:w="866"/>
      </w:tblGrid>
      <w:tr w:rsidR="00A22974" w:rsidRPr="00A22974" w14:paraId="073CA7B6" w14:textId="77777777">
        <w:trPr>
          <w:trHeight w:val="300"/>
        </w:trPr>
        <w:tc>
          <w:tcPr>
            <w:tcW w:w="3600" w:type="dxa"/>
            <w:tcBorders>
              <w:top w:val="nil"/>
              <w:left w:val="nil"/>
              <w:bottom w:val="nil"/>
              <w:right w:val="single" w:sz="6" w:space="0" w:color="auto"/>
            </w:tcBorders>
            <w:hideMark/>
          </w:tcPr>
          <w:p w14:paraId="57DD57DF"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Buddhism</w:t>
            </w:r>
            <w:r w:rsidRPr="00A22974">
              <w:rPr>
                <w:rFonts w:ascii="Arial" w:eastAsia="Times New Roman" w:hAnsi="Arial" w:cs="Arial"/>
                <w:kern w:val="0"/>
                <w:lang w:eastAsia="en-GB"/>
                <w14:ligatures w14:val="none"/>
              </w:rPr>
              <w:t> </w:t>
            </w:r>
          </w:p>
        </w:tc>
        <w:tc>
          <w:tcPr>
            <w:tcW w:w="900" w:type="dxa"/>
            <w:tcBorders>
              <w:top w:val="single" w:sz="6" w:space="0" w:color="auto"/>
              <w:left w:val="single" w:sz="6" w:space="0" w:color="auto"/>
              <w:bottom w:val="single" w:sz="6" w:space="0" w:color="auto"/>
              <w:right w:val="single" w:sz="6" w:space="0" w:color="auto"/>
            </w:tcBorders>
            <w:hideMark/>
          </w:tcPr>
          <w:p w14:paraId="6180FC3F"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3780" w:type="dxa"/>
            <w:gridSpan w:val="2"/>
            <w:tcBorders>
              <w:top w:val="nil"/>
              <w:left w:val="single" w:sz="6" w:space="0" w:color="auto"/>
              <w:bottom w:val="nil"/>
              <w:right w:val="single" w:sz="6" w:space="0" w:color="auto"/>
            </w:tcBorders>
            <w:hideMark/>
          </w:tcPr>
          <w:p w14:paraId="2C59EEDB"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Judaism</w:t>
            </w:r>
            <w:r w:rsidRPr="00A22974">
              <w:rPr>
                <w:rFonts w:ascii="Arial" w:eastAsia="Times New Roman" w:hAnsi="Arial" w:cs="Arial"/>
                <w:kern w:val="0"/>
                <w:lang w:eastAsia="en-GB"/>
                <w14:ligatures w14:val="none"/>
              </w:rPr>
              <w:t> </w:t>
            </w:r>
          </w:p>
        </w:tc>
        <w:tc>
          <w:tcPr>
            <w:tcW w:w="900" w:type="dxa"/>
            <w:tcBorders>
              <w:top w:val="single" w:sz="6" w:space="0" w:color="auto"/>
              <w:left w:val="nil"/>
              <w:bottom w:val="single" w:sz="6" w:space="0" w:color="auto"/>
              <w:right w:val="single" w:sz="6" w:space="0" w:color="auto"/>
            </w:tcBorders>
            <w:hideMark/>
          </w:tcPr>
          <w:p w14:paraId="112D059A"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r w:rsidR="00A22974" w:rsidRPr="00A22974" w14:paraId="4749B1E7" w14:textId="77777777">
        <w:trPr>
          <w:trHeight w:val="300"/>
        </w:trPr>
        <w:tc>
          <w:tcPr>
            <w:tcW w:w="3600" w:type="dxa"/>
            <w:tcBorders>
              <w:top w:val="nil"/>
              <w:left w:val="nil"/>
              <w:bottom w:val="nil"/>
              <w:right w:val="single" w:sz="6" w:space="0" w:color="auto"/>
            </w:tcBorders>
            <w:hideMark/>
          </w:tcPr>
          <w:p w14:paraId="3CFA9E86"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Christianity (all denominations)</w:t>
            </w:r>
            <w:r w:rsidRPr="00A22974">
              <w:rPr>
                <w:rFonts w:ascii="Arial" w:eastAsia="Times New Roman" w:hAnsi="Arial" w:cs="Arial"/>
                <w:kern w:val="0"/>
                <w:lang w:eastAsia="en-GB"/>
                <w14:ligatures w14:val="none"/>
              </w:rPr>
              <w:t> </w:t>
            </w:r>
          </w:p>
        </w:tc>
        <w:tc>
          <w:tcPr>
            <w:tcW w:w="900" w:type="dxa"/>
            <w:tcBorders>
              <w:top w:val="single" w:sz="6" w:space="0" w:color="auto"/>
              <w:left w:val="single" w:sz="6" w:space="0" w:color="auto"/>
              <w:bottom w:val="single" w:sz="6" w:space="0" w:color="auto"/>
              <w:right w:val="single" w:sz="6" w:space="0" w:color="auto"/>
            </w:tcBorders>
            <w:hideMark/>
          </w:tcPr>
          <w:p w14:paraId="75A0575D"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3780" w:type="dxa"/>
            <w:gridSpan w:val="2"/>
            <w:tcBorders>
              <w:top w:val="nil"/>
              <w:left w:val="single" w:sz="6" w:space="0" w:color="auto"/>
              <w:bottom w:val="nil"/>
              <w:right w:val="single" w:sz="6" w:space="0" w:color="auto"/>
            </w:tcBorders>
            <w:hideMark/>
          </w:tcPr>
          <w:p w14:paraId="23447F13"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Sikh</w:t>
            </w:r>
            <w:r w:rsidRPr="00A22974">
              <w:rPr>
                <w:rFonts w:ascii="Arial" w:eastAsia="Times New Roman" w:hAnsi="Arial" w:cs="Arial"/>
                <w:kern w:val="0"/>
                <w:lang w:eastAsia="en-GB"/>
                <w14:ligatures w14:val="none"/>
              </w:rPr>
              <w:t> </w:t>
            </w:r>
          </w:p>
        </w:tc>
        <w:tc>
          <w:tcPr>
            <w:tcW w:w="900" w:type="dxa"/>
            <w:tcBorders>
              <w:top w:val="single" w:sz="6" w:space="0" w:color="auto"/>
              <w:left w:val="nil"/>
              <w:bottom w:val="single" w:sz="6" w:space="0" w:color="auto"/>
              <w:right w:val="single" w:sz="6" w:space="0" w:color="auto"/>
            </w:tcBorders>
            <w:hideMark/>
          </w:tcPr>
          <w:p w14:paraId="15CBD226"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r w:rsidR="00A22974" w:rsidRPr="00A22974" w14:paraId="4A3A2042" w14:textId="77777777">
        <w:trPr>
          <w:trHeight w:val="300"/>
        </w:trPr>
        <w:tc>
          <w:tcPr>
            <w:tcW w:w="3600" w:type="dxa"/>
            <w:tcBorders>
              <w:top w:val="nil"/>
              <w:left w:val="nil"/>
              <w:bottom w:val="nil"/>
              <w:right w:val="single" w:sz="6" w:space="0" w:color="auto"/>
            </w:tcBorders>
            <w:hideMark/>
          </w:tcPr>
          <w:p w14:paraId="713ACA4D"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Hinduism</w:t>
            </w:r>
            <w:r w:rsidRPr="00A22974">
              <w:rPr>
                <w:rFonts w:ascii="Arial" w:eastAsia="Times New Roman" w:hAnsi="Arial" w:cs="Arial"/>
                <w:kern w:val="0"/>
                <w:lang w:eastAsia="en-GB"/>
                <w14:ligatures w14:val="none"/>
              </w:rPr>
              <w:t> </w:t>
            </w:r>
          </w:p>
        </w:tc>
        <w:tc>
          <w:tcPr>
            <w:tcW w:w="900" w:type="dxa"/>
            <w:tcBorders>
              <w:top w:val="single" w:sz="6" w:space="0" w:color="auto"/>
              <w:left w:val="single" w:sz="6" w:space="0" w:color="auto"/>
              <w:bottom w:val="single" w:sz="6" w:space="0" w:color="auto"/>
              <w:right w:val="single" w:sz="6" w:space="0" w:color="auto"/>
            </w:tcBorders>
            <w:hideMark/>
          </w:tcPr>
          <w:p w14:paraId="776FCE93"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3780" w:type="dxa"/>
            <w:gridSpan w:val="2"/>
            <w:tcBorders>
              <w:top w:val="nil"/>
              <w:left w:val="single" w:sz="6" w:space="0" w:color="auto"/>
              <w:bottom w:val="nil"/>
              <w:right w:val="single" w:sz="6" w:space="0" w:color="auto"/>
            </w:tcBorders>
            <w:hideMark/>
          </w:tcPr>
          <w:p w14:paraId="1754DF1B"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Zoroastrian</w:t>
            </w:r>
            <w:r w:rsidRPr="00A22974">
              <w:rPr>
                <w:rFonts w:ascii="Arial" w:eastAsia="Times New Roman" w:hAnsi="Arial" w:cs="Arial"/>
                <w:kern w:val="0"/>
                <w:lang w:eastAsia="en-GB"/>
                <w14:ligatures w14:val="none"/>
              </w:rPr>
              <w:t> </w:t>
            </w:r>
          </w:p>
        </w:tc>
        <w:tc>
          <w:tcPr>
            <w:tcW w:w="900" w:type="dxa"/>
            <w:tcBorders>
              <w:top w:val="single" w:sz="6" w:space="0" w:color="auto"/>
              <w:left w:val="nil"/>
              <w:bottom w:val="single" w:sz="6" w:space="0" w:color="auto"/>
              <w:right w:val="single" w:sz="6" w:space="0" w:color="auto"/>
            </w:tcBorders>
            <w:hideMark/>
          </w:tcPr>
          <w:p w14:paraId="2DFFD278"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r w:rsidR="00A22974" w:rsidRPr="00A22974" w14:paraId="6D1772E2" w14:textId="77777777">
        <w:trPr>
          <w:trHeight w:val="300"/>
        </w:trPr>
        <w:tc>
          <w:tcPr>
            <w:tcW w:w="3600" w:type="dxa"/>
            <w:tcBorders>
              <w:top w:val="nil"/>
              <w:left w:val="nil"/>
              <w:bottom w:val="nil"/>
              <w:right w:val="single" w:sz="6" w:space="0" w:color="auto"/>
            </w:tcBorders>
            <w:hideMark/>
          </w:tcPr>
          <w:p w14:paraId="32F45593"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Islam</w:t>
            </w:r>
            <w:r w:rsidRPr="00A22974">
              <w:rPr>
                <w:rFonts w:ascii="Arial" w:eastAsia="Times New Roman" w:hAnsi="Arial" w:cs="Arial"/>
                <w:kern w:val="0"/>
                <w:lang w:eastAsia="en-GB"/>
                <w14:ligatures w14:val="none"/>
              </w:rPr>
              <w:t> </w:t>
            </w:r>
          </w:p>
        </w:tc>
        <w:tc>
          <w:tcPr>
            <w:tcW w:w="900" w:type="dxa"/>
            <w:tcBorders>
              <w:top w:val="single" w:sz="6" w:space="0" w:color="auto"/>
              <w:left w:val="single" w:sz="6" w:space="0" w:color="auto"/>
              <w:bottom w:val="single" w:sz="6" w:space="0" w:color="auto"/>
              <w:right w:val="single" w:sz="6" w:space="0" w:color="auto"/>
            </w:tcBorders>
            <w:hideMark/>
          </w:tcPr>
          <w:p w14:paraId="6283BAD2"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3780" w:type="dxa"/>
            <w:gridSpan w:val="2"/>
            <w:tcBorders>
              <w:top w:val="nil"/>
              <w:left w:val="single" w:sz="6" w:space="0" w:color="auto"/>
              <w:bottom w:val="nil"/>
              <w:right w:val="single" w:sz="6" w:space="0" w:color="auto"/>
            </w:tcBorders>
            <w:hideMark/>
          </w:tcPr>
          <w:p w14:paraId="72A302FF"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No religion / Atheist</w:t>
            </w:r>
            <w:r w:rsidRPr="00A22974">
              <w:rPr>
                <w:rFonts w:ascii="Arial" w:eastAsia="Times New Roman" w:hAnsi="Arial" w:cs="Arial"/>
                <w:kern w:val="0"/>
                <w:lang w:eastAsia="en-GB"/>
                <w14:ligatures w14:val="none"/>
              </w:rPr>
              <w:t> </w:t>
            </w:r>
          </w:p>
        </w:tc>
        <w:tc>
          <w:tcPr>
            <w:tcW w:w="900" w:type="dxa"/>
            <w:tcBorders>
              <w:top w:val="single" w:sz="6" w:space="0" w:color="auto"/>
              <w:left w:val="nil"/>
              <w:bottom w:val="single" w:sz="6" w:space="0" w:color="auto"/>
              <w:right w:val="single" w:sz="6" w:space="0" w:color="auto"/>
            </w:tcBorders>
            <w:hideMark/>
          </w:tcPr>
          <w:p w14:paraId="72B6E260"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r w:rsidR="00A22974" w:rsidRPr="00A22974" w14:paraId="472CCC8F" w14:textId="77777777">
        <w:trPr>
          <w:trHeight w:val="300"/>
        </w:trPr>
        <w:tc>
          <w:tcPr>
            <w:tcW w:w="3600" w:type="dxa"/>
            <w:tcBorders>
              <w:top w:val="nil"/>
              <w:left w:val="nil"/>
              <w:bottom w:val="nil"/>
              <w:right w:val="single" w:sz="6" w:space="0" w:color="auto"/>
            </w:tcBorders>
            <w:hideMark/>
          </w:tcPr>
          <w:p w14:paraId="379F4B9A"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Jainism</w:t>
            </w:r>
            <w:r w:rsidRPr="00A22974">
              <w:rPr>
                <w:rFonts w:ascii="Arial" w:eastAsia="Times New Roman" w:hAnsi="Arial" w:cs="Arial"/>
                <w:kern w:val="0"/>
                <w:lang w:eastAsia="en-GB"/>
                <w14:ligatures w14:val="none"/>
              </w:rPr>
              <w:t> </w:t>
            </w:r>
          </w:p>
        </w:tc>
        <w:tc>
          <w:tcPr>
            <w:tcW w:w="900" w:type="dxa"/>
            <w:tcBorders>
              <w:top w:val="single" w:sz="6" w:space="0" w:color="auto"/>
              <w:left w:val="single" w:sz="6" w:space="0" w:color="auto"/>
              <w:bottom w:val="single" w:sz="6" w:space="0" w:color="auto"/>
              <w:right w:val="single" w:sz="6" w:space="0" w:color="auto"/>
            </w:tcBorders>
            <w:hideMark/>
          </w:tcPr>
          <w:p w14:paraId="75242464"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c>
          <w:tcPr>
            <w:tcW w:w="2595" w:type="dxa"/>
            <w:tcBorders>
              <w:top w:val="nil"/>
              <w:left w:val="single" w:sz="6" w:space="0" w:color="auto"/>
              <w:bottom w:val="nil"/>
              <w:right w:val="single" w:sz="6" w:space="0" w:color="auto"/>
            </w:tcBorders>
            <w:hideMark/>
          </w:tcPr>
          <w:p w14:paraId="0694FB2E"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Other - please specify</w:t>
            </w:r>
            <w:r w:rsidRPr="00A22974">
              <w:rPr>
                <w:rFonts w:ascii="Arial" w:eastAsia="Times New Roman" w:hAnsi="Arial" w:cs="Arial"/>
                <w:kern w:val="0"/>
                <w:lang w:eastAsia="en-GB"/>
                <w14:ligatures w14:val="none"/>
              </w:rPr>
              <w:t> </w:t>
            </w:r>
          </w:p>
        </w:tc>
        <w:tc>
          <w:tcPr>
            <w:tcW w:w="2085" w:type="dxa"/>
            <w:gridSpan w:val="2"/>
            <w:tcBorders>
              <w:top w:val="nil"/>
              <w:left w:val="single" w:sz="6" w:space="0" w:color="auto"/>
              <w:bottom w:val="single" w:sz="6" w:space="0" w:color="auto"/>
              <w:right w:val="single" w:sz="6" w:space="0" w:color="auto"/>
            </w:tcBorders>
            <w:hideMark/>
          </w:tcPr>
          <w:p w14:paraId="1C74C817"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val="en-US" w:eastAsia="en-GB"/>
                <w14:ligatures w14:val="none"/>
              </w:rPr>
              <w:t> </w:t>
            </w:r>
            <w:r w:rsidRPr="00A22974">
              <w:rPr>
                <w:rFonts w:ascii="Arial" w:eastAsia="Times New Roman" w:hAnsi="Arial" w:cs="Arial"/>
                <w:kern w:val="0"/>
                <w:lang w:eastAsia="en-GB"/>
                <w14:ligatures w14:val="none"/>
              </w:rPr>
              <w:t> </w:t>
            </w:r>
          </w:p>
        </w:tc>
      </w:tr>
      <w:tr w:rsidR="00A22974" w:rsidRPr="00A22974" w14:paraId="05B86F80" w14:textId="77777777">
        <w:trPr>
          <w:trHeight w:val="300"/>
        </w:trPr>
        <w:tc>
          <w:tcPr>
            <w:tcW w:w="3600" w:type="dxa"/>
            <w:tcBorders>
              <w:top w:val="nil"/>
              <w:left w:val="nil"/>
              <w:bottom w:val="nil"/>
              <w:right w:val="nil"/>
            </w:tcBorders>
            <w:vAlign w:val="center"/>
            <w:hideMark/>
          </w:tcPr>
          <w:p w14:paraId="1CB05840"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c>
          <w:tcPr>
            <w:tcW w:w="900" w:type="dxa"/>
            <w:tcBorders>
              <w:top w:val="single" w:sz="6" w:space="0" w:color="auto"/>
              <w:left w:val="nil"/>
              <w:bottom w:val="nil"/>
              <w:right w:val="nil"/>
            </w:tcBorders>
            <w:vAlign w:val="center"/>
            <w:hideMark/>
          </w:tcPr>
          <w:p w14:paraId="343661F9"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c>
          <w:tcPr>
            <w:tcW w:w="2595" w:type="dxa"/>
            <w:tcBorders>
              <w:top w:val="nil"/>
              <w:left w:val="nil"/>
              <w:bottom w:val="nil"/>
              <w:right w:val="nil"/>
            </w:tcBorders>
            <w:vAlign w:val="center"/>
            <w:hideMark/>
          </w:tcPr>
          <w:p w14:paraId="25595551"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c>
          <w:tcPr>
            <w:tcW w:w="1185" w:type="dxa"/>
            <w:tcBorders>
              <w:top w:val="single" w:sz="6" w:space="0" w:color="auto"/>
              <w:left w:val="nil"/>
              <w:bottom w:val="nil"/>
              <w:right w:val="nil"/>
            </w:tcBorders>
            <w:vAlign w:val="center"/>
            <w:hideMark/>
          </w:tcPr>
          <w:p w14:paraId="6F2ABF51"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c>
          <w:tcPr>
            <w:tcW w:w="900" w:type="dxa"/>
            <w:tcBorders>
              <w:top w:val="nil"/>
              <w:left w:val="nil"/>
              <w:bottom w:val="nil"/>
              <w:right w:val="nil"/>
            </w:tcBorders>
            <w:vAlign w:val="center"/>
            <w:hideMark/>
          </w:tcPr>
          <w:p w14:paraId="55FA7DC9"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tc>
      </w:tr>
    </w:tbl>
    <w:p w14:paraId="0F9A2F0F" w14:textId="77777777" w:rsidR="00A22974" w:rsidRPr="00A22974" w:rsidRDefault="00A22974" w:rsidP="00A22974">
      <w:pPr>
        <w:spacing w:after="0" w:line="240" w:lineRule="auto"/>
        <w:textAlignment w:val="baseline"/>
        <w:rPr>
          <w:rFonts w:ascii="Arial" w:eastAsia="Times New Roman" w:hAnsi="Arial" w:cs="Arial"/>
          <w:kern w:val="0"/>
          <w:lang w:eastAsia="en-GB"/>
          <w14:ligatures w14:val="none"/>
        </w:rPr>
      </w:pPr>
      <w:r w:rsidRPr="00A22974">
        <w:rPr>
          <w:rFonts w:ascii="Arial" w:eastAsia="Times New Roman" w:hAnsi="Arial" w:cs="Arial"/>
          <w:kern w:val="0"/>
          <w:lang w:eastAsia="en-GB"/>
          <w14:ligatures w14:val="none"/>
        </w:rPr>
        <w:t> </w:t>
      </w:r>
    </w:p>
    <w:p w14:paraId="290C16B6" w14:textId="77777777" w:rsidR="00A22974" w:rsidRPr="00A22974" w:rsidRDefault="00A22974" w:rsidP="00A22974">
      <w:pPr>
        <w:spacing w:after="0" w:line="240" w:lineRule="auto"/>
        <w:textAlignment w:val="baseline"/>
        <w:rPr>
          <w:rFonts w:ascii="Segoe UI" w:eastAsia="Times New Roman" w:hAnsi="Segoe UI" w:cs="Segoe UI"/>
          <w:kern w:val="0"/>
          <w:sz w:val="18"/>
          <w:szCs w:val="18"/>
          <w:lang w:eastAsia="en-GB"/>
          <w14:ligatures w14:val="none"/>
        </w:rPr>
      </w:pPr>
      <w:r w:rsidRPr="00A22974">
        <w:rPr>
          <w:rFonts w:ascii="Aptos" w:eastAsia="Times New Roman" w:hAnsi="Aptos" w:cs="Segoe UI"/>
          <w:kern w:val="0"/>
          <w:lang w:eastAsia="en-GB"/>
          <w14:ligatures w14:val="none"/>
        </w:rPr>
        <w:t> </w:t>
      </w:r>
    </w:p>
    <w:p w14:paraId="4E4A3C5E" w14:textId="77777777" w:rsidR="00FA308B" w:rsidRDefault="00FA308B"/>
    <w:sectPr w:rsidR="00FA308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B6B55" w14:textId="77777777" w:rsidR="005E16FB" w:rsidRDefault="005E16FB" w:rsidP="00A22974">
      <w:pPr>
        <w:spacing w:after="0" w:line="240" w:lineRule="auto"/>
      </w:pPr>
      <w:r>
        <w:separator/>
      </w:r>
    </w:p>
  </w:endnote>
  <w:endnote w:type="continuationSeparator" w:id="0">
    <w:p w14:paraId="71351A64" w14:textId="77777777" w:rsidR="005E16FB" w:rsidRDefault="005E16FB" w:rsidP="00A22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83E1" w14:textId="77777777" w:rsidR="00A22974" w:rsidRDefault="00A22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4A65" w14:textId="77777777" w:rsidR="00A22974" w:rsidRDefault="00A229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991DC" w14:textId="77777777" w:rsidR="00A22974" w:rsidRDefault="00A22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3E38F" w14:textId="77777777" w:rsidR="005E16FB" w:rsidRDefault="005E16FB" w:rsidP="00A22974">
      <w:pPr>
        <w:spacing w:after="0" w:line="240" w:lineRule="auto"/>
      </w:pPr>
      <w:r>
        <w:separator/>
      </w:r>
    </w:p>
  </w:footnote>
  <w:footnote w:type="continuationSeparator" w:id="0">
    <w:p w14:paraId="592D2D9B" w14:textId="77777777" w:rsidR="005E16FB" w:rsidRDefault="005E16FB" w:rsidP="00A22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3ECB7" w14:textId="77777777" w:rsidR="00A22974" w:rsidRDefault="00A22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0923" w14:textId="13FD879B" w:rsidR="00A22974" w:rsidRDefault="00A22974">
    <w:pPr>
      <w:pStyle w:val="Header"/>
    </w:pPr>
    <w:r w:rsidRPr="008130FB">
      <w:rPr>
        <w:b/>
        <w:noProof/>
        <w:color w:val="7030A0"/>
      </w:rPr>
      <w:drawing>
        <wp:anchor distT="0" distB="0" distL="0" distR="0" simplePos="0" relativeHeight="251659264" behindDoc="1" locked="0" layoutInCell="1" allowOverlap="1" wp14:anchorId="00480155" wp14:editId="6F6C7567">
          <wp:simplePos x="0" y="0"/>
          <wp:positionH relativeFrom="margin">
            <wp:posOffset>3552825</wp:posOffset>
          </wp:positionH>
          <wp:positionV relativeFrom="page">
            <wp:posOffset>201295</wp:posOffset>
          </wp:positionV>
          <wp:extent cx="2491105" cy="631825"/>
          <wp:effectExtent l="0" t="0" r="4445" b="0"/>
          <wp:wrapTight wrapText="bothSides">
            <wp:wrapPolygon edited="0">
              <wp:start x="0" y="0"/>
              <wp:lineTo x="0" y="20840"/>
              <wp:lineTo x="21473" y="20840"/>
              <wp:lineTo x="21473" y="0"/>
              <wp:lineTo x="0" y="0"/>
            </wp:wrapPolygon>
          </wp:wrapTight>
          <wp:docPr id="3" name="Picture 1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 descr="A close up of a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1105" cy="6318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98632" w14:textId="77777777" w:rsidR="00A22974" w:rsidRDefault="00A22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65EE"/>
    <w:multiLevelType w:val="multilevel"/>
    <w:tmpl w:val="52F4B5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D2D2249"/>
    <w:multiLevelType w:val="multilevel"/>
    <w:tmpl w:val="E356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1B14EF"/>
    <w:multiLevelType w:val="multilevel"/>
    <w:tmpl w:val="A5AE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2854D9"/>
    <w:multiLevelType w:val="multilevel"/>
    <w:tmpl w:val="B6D6E6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F4D10CD"/>
    <w:multiLevelType w:val="multilevel"/>
    <w:tmpl w:val="8366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A170CA"/>
    <w:multiLevelType w:val="multilevel"/>
    <w:tmpl w:val="A33E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8C1F6A"/>
    <w:multiLevelType w:val="multilevel"/>
    <w:tmpl w:val="B2840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1B36E3"/>
    <w:multiLevelType w:val="hybridMultilevel"/>
    <w:tmpl w:val="E9422F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F406C1"/>
    <w:multiLevelType w:val="multilevel"/>
    <w:tmpl w:val="9802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12781C"/>
    <w:multiLevelType w:val="multilevel"/>
    <w:tmpl w:val="2BFE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64533C"/>
    <w:multiLevelType w:val="multilevel"/>
    <w:tmpl w:val="F87AE1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23E0E"/>
    <w:multiLevelType w:val="multilevel"/>
    <w:tmpl w:val="CC2083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956378A"/>
    <w:multiLevelType w:val="multilevel"/>
    <w:tmpl w:val="C7EE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3E3B24"/>
    <w:multiLevelType w:val="multilevel"/>
    <w:tmpl w:val="42E2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1A6FCA"/>
    <w:multiLevelType w:val="multilevel"/>
    <w:tmpl w:val="D18C8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CB752F"/>
    <w:multiLevelType w:val="multilevel"/>
    <w:tmpl w:val="DE920F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1F71BA"/>
    <w:multiLevelType w:val="multilevel"/>
    <w:tmpl w:val="6504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A3E6D"/>
    <w:multiLevelType w:val="multilevel"/>
    <w:tmpl w:val="3C5C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3E5F9B"/>
    <w:multiLevelType w:val="multilevel"/>
    <w:tmpl w:val="1F9A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1D1C0F"/>
    <w:multiLevelType w:val="multilevel"/>
    <w:tmpl w:val="5B18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47F80"/>
    <w:multiLevelType w:val="multilevel"/>
    <w:tmpl w:val="30B8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A577F8"/>
    <w:multiLevelType w:val="multilevel"/>
    <w:tmpl w:val="4E88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F1325A"/>
    <w:multiLevelType w:val="multilevel"/>
    <w:tmpl w:val="C4465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006580"/>
    <w:multiLevelType w:val="multilevel"/>
    <w:tmpl w:val="6CC2D4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7C80DA8"/>
    <w:multiLevelType w:val="multilevel"/>
    <w:tmpl w:val="4378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F064C8"/>
    <w:multiLevelType w:val="hybridMultilevel"/>
    <w:tmpl w:val="32DA58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DC843F4"/>
    <w:multiLevelType w:val="multilevel"/>
    <w:tmpl w:val="4BD2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D26ABE"/>
    <w:multiLevelType w:val="multilevel"/>
    <w:tmpl w:val="7554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5809615">
    <w:abstractNumId w:val="24"/>
  </w:num>
  <w:num w:numId="2" w16cid:durableId="1657100669">
    <w:abstractNumId w:val="5"/>
  </w:num>
  <w:num w:numId="3" w16cid:durableId="309600153">
    <w:abstractNumId w:val="19"/>
  </w:num>
  <w:num w:numId="4" w16cid:durableId="631132304">
    <w:abstractNumId w:val="16"/>
  </w:num>
  <w:num w:numId="5" w16cid:durableId="1364791559">
    <w:abstractNumId w:val="17"/>
  </w:num>
  <w:num w:numId="6" w16cid:durableId="958335420">
    <w:abstractNumId w:val="20"/>
  </w:num>
  <w:num w:numId="7" w16cid:durableId="1377394066">
    <w:abstractNumId w:val="3"/>
  </w:num>
  <w:num w:numId="8" w16cid:durableId="1146164536">
    <w:abstractNumId w:val="23"/>
  </w:num>
  <w:num w:numId="9" w16cid:durableId="371731264">
    <w:abstractNumId w:val="11"/>
  </w:num>
  <w:num w:numId="10" w16cid:durableId="1329938587">
    <w:abstractNumId w:val="0"/>
  </w:num>
  <w:num w:numId="11" w16cid:durableId="2054378514">
    <w:abstractNumId w:val="9"/>
  </w:num>
  <w:num w:numId="12" w16cid:durableId="1829203101">
    <w:abstractNumId w:val="1"/>
  </w:num>
  <w:num w:numId="13" w16cid:durableId="15275106">
    <w:abstractNumId w:val="4"/>
  </w:num>
  <w:num w:numId="14" w16cid:durableId="543953192">
    <w:abstractNumId w:val="2"/>
  </w:num>
  <w:num w:numId="15" w16cid:durableId="1282685889">
    <w:abstractNumId w:val="14"/>
  </w:num>
  <w:num w:numId="16" w16cid:durableId="1346714453">
    <w:abstractNumId w:val="6"/>
  </w:num>
  <w:num w:numId="17" w16cid:durableId="1615599937">
    <w:abstractNumId w:val="21"/>
  </w:num>
  <w:num w:numId="18" w16cid:durableId="1825705109">
    <w:abstractNumId w:val="27"/>
  </w:num>
  <w:num w:numId="19" w16cid:durableId="391544134">
    <w:abstractNumId w:val="18"/>
  </w:num>
  <w:num w:numId="20" w16cid:durableId="1884978038">
    <w:abstractNumId w:val="12"/>
  </w:num>
  <w:num w:numId="21" w16cid:durableId="421609021">
    <w:abstractNumId w:val="8"/>
  </w:num>
  <w:num w:numId="22" w16cid:durableId="1799689709">
    <w:abstractNumId w:val="26"/>
  </w:num>
  <w:num w:numId="23" w16cid:durableId="420100210">
    <w:abstractNumId w:val="13"/>
  </w:num>
  <w:num w:numId="24" w16cid:durableId="1523930260">
    <w:abstractNumId w:val="10"/>
  </w:num>
  <w:num w:numId="25" w16cid:durableId="478881956">
    <w:abstractNumId w:val="22"/>
  </w:num>
  <w:num w:numId="26" w16cid:durableId="2053725476">
    <w:abstractNumId w:val="15"/>
  </w:num>
  <w:num w:numId="27" w16cid:durableId="2090886058">
    <w:abstractNumId w:val="25"/>
  </w:num>
  <w:num w:numId="28" w16cid:durableId="2043681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74"/>
    <w:rsid w:val="0005565D"/>
    <w:rsid w:val="000705B9"/>
    <w:rsid w:val="000A7FF3"/>
    <w:rsid w:val="000B6695"/>
    <w:rsid w:val="00162288"/>
    <w:rsid w:val="001D5C85"/>
    <w:rsid w:val="0024162A"/>
    <w:rsid w:val="002D3102"/>
    <w:rsid w:val="004759BB"/>
    <w:rsid w:val="004E603D"/>
    <w:rsid w:val="005826F5"/>
    <w:rsid w:val="005C30BB"/>
    <w:rsid w:val="005E16FB"/>
    <w:rsid w:val="005F3AAD"/>
    <w:rsid w:val="007C5751"/>
    <w:rsid w:val="007F01AD"/>
    <w:rsid w:val="00872634"/>
    <w:rsid w:val="00A17735"/>
    <w:rsid w:val="00A22974"/>
    <w:rsid w:val="00A45E10"/>
    <w:rsid w:val="00AA4E67"/>
    <w:rsid w:val="00AB6268"/>
    <w:rsid w:val="00B745A1"/>
    <w:rsid w:val="00C8130D"/>
    <w:rsid w:val="00D227BD"/>
    <w:rsid w:val="00F0330F"/>
    <w:rsid w:val="00FA308B"/>
    <w:rsid w:val="00FA4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A7E9"/>
  <w15:chartTrackingRefBased/>
  <w15:docId w15:val="{0ABF0529-59F6-4FE1-8453-979B389A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9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9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9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974"/>
    <w:rPr>
      <w:rFonts w:eastAsiaTheme="majorEastAsia" w:cstheme="majorBidi"/>
      <w:color w:val="272727" w:themeColor="text1" w:themeTint="D8"/>
    </w:rPr>
  </w:style>
  <w:style w:type="paragraph" w:styleId="Title">
    <w:name w:val="Title"/>
    <w:basedOn w:val="Normal"/>
    <w:next w:val="Normal"/>
    <w:link w:val="TitleChar"/>
    <w:uiPriority w:val="10"/>
    <w:qFormat/>
    <w:rsid w:val="00A22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9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974"/>
    <w:pPr>
      <w:spacing w:before="160"/>
      <w:jc w:val="center"/>
    </w:pPr>
    <w:rPr>
      <w:i/>
      <w:iCs/>
      <w:color w:val="404040" w:themeColor="text1" w:themeTint="BF"/>
    </w:rPr>
  </w:style>
  <w:style w:type="character" w:customStyle="1" w:styleId="QuoteChar">
    <w:name w:val="Quote Char"/>
    <w:basedOn w:val="DefaultParagraphFont"/>
    <w:link w:val="Quote"/>
    <w:uiPriority w:val="29"/>
    <w:rsid w:val="00A22974"/>
    <w:rPr>
      <w:i/>
      <w:iCs/>
      <w:color w:val="404040" w:themeColor="text1" w:themeTint="BF"/>
    </w:rPr>
  </w:style>
  <w:style w:type="paragraph" w:styleId="ListParagraph">
    <w:name w:val="List Paragraph"/>
    <w:basedOn w:val="Normal"/>
    <w:uiPriority w:val="34"/>
    <w:qFormat/>
    <w:rsid w:val="00A22974"/>
    <w:pPr>
      <w:ind w:left="720"/>
      <w:contextualSpacing/>
    </w:pPr>
  </w:style>
  <w:style w:type="character" w:styleId="IntenseEmphasis">
    <w:name w:val="Intense Emphasis"/>
    <w:basedOn w:val="DefaultParagraphFont"/>
    <w:uiPriority w:val="21"/>
    <w:qFormat/>
    <w:rsid w:val="00A22974"/>
    <w:rPr>
      <w:i/>
      <w:iCs/>
      <w:color w:val="0F4761" w:themeColor="accent1" w:themeShade="BF"/>
    </w:rPr>
  </w:style>
  <w:style w:type="paragraph" w:styleId="IntenseQuote">
    <w:name w:val="Intense Quote"/>
    <w:basedOn w:val="Normal"/>
    <w:next w:val="Normal"/>
    <w:link w:val="IntenseQuoteChar"/>
    <w:uiPriority w:val="30"/>
    <w:qFormat/>
    <w:rsid w:val="00A22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974"/>
    <w:rPr>
      <w:i/>
      <w:iCs/>
      <w:color w:val="0F4761" w:themeColor="accent1" w:themeShade="BF"/>
    </w:rPr>
  </w:style>
  <w:style w:type="character" w:styleId="IntenseReference">
    <w:name w:val="Intense Reference"/>
    <w:basedOn w:val="DefaultParagraphFont"/>
    <w:uiPriority w:val="32"/>
    <w:qFormat/>
    <w:rsid w:val="00A22974"/>
    <w:rPr>
      <w:b/>
      <w:bCs/>
      <w:smallCaps/>
      <w:color w:val="0F4761" w:themeColor="accent1" w:themeShade="BF"/>
      <w:spacing w:val="5"/>
    </w:rPr>
  </w:style>
  <w:style w:type="paragraph" w:styleId="Header">
    <w:name w:val="header"/>
    <w:basedOn w:val="Normal"/>
    <w:link w:val="HeaderChar"/>
    <w:uiPriority w:val="99"/>
    <w:unhideWhenUsed/>
    <w:rsid w:val="00A229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974"/>
  </w:style>
  <w:style w:type="paragraph" w:styleId="Footer">
    <w:name w:val="footer"/>
    <w:basedOn w:val="Normal"/>
    <w:link w:val="FooterChar"/>
    <w:uiPriority w:val="99"/>
    <w:unhideWhenUsed/>
    <w:rsid w:val="00A229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974"/>
  </w:style>
  <w:style w:type="character" w:styleId="Hyperlink">
    <w:name w:val="Hyperlink"/>
    <w:rsid w:val="00A22974"/>
    <w:rPr>
      <w:color w:val="0000FF"/>
      <w:u w:val="single"/>
    </w:rPr>
  </w:style>
  <w:style w:type="character" w:customStyle="1" w:styleId="highlight">
    <w:name w:val="highlight"/>
    <w:basedOn w:val="DefaultParagraphFont"/>
    <w:rsid w:val="002D3102"/>
  </w:style>
  <w:style w:type="character" w:styleId="UnresolvedMention">
    <w:name w:val="Unresolved Mention"/>
    <w:basedOn w:val="DefaultParagraphFont"/>
    <w:uiPriority w:val="99"/>
    <w:semiHidden/>
    <w:unhideWhenUsed/>
    <w:rsid w:val="00F0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GrangePrimary.harrow.sch.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talk.harrow.gov.uk/grangearmsprovis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537acb-0ac5-4b11-9d00-3b002ee88add" xsi:nil="true"/>
    <lcf76f155ced4ddcb4097134ff3c332f xmlns="5ac2b18d-a9a3-4f5c-9225-1d4406f37d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E7555D73DA604C96F32F2D9E27400C" ma:contentTypeVersion="17" ma:contentTypeDescription="Create a new document." ma:contentTypeScope="" ma:versionID="b4b30afb035a3f9422e449adeba6947c">
  <xsd:schema xmlns:xsd="http://www.w3.org/2001/XMLSchema" xmlns:xs="http://www.w3.org/2001/XMLSchema" xmlns:p="http://schemas.microsoft.com/office/2006/metadata/properties" xmlns:ns2="5ac2b18d-a9a3-4f5c-9225-1d4406f37db5" xmlns:ns3="8e537acb-0ac5-4b11-9d00-3b002ee88add" targetNamespace="http://schemas.microsoft.com/office/2006/metadata/properties" ma:root="true" ma:fieldsID="d9b69a0413ebe13d353bc3d752b30116" ns2:_="" ns3:_="">
    <xsd:import namespace="5ac2b18d-a9a3-4f5c-9225-1d4406f37db5"/>
    <xsd:import namespace="8e537acb-0ac5-4b11-9d00-3b002ee88a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2b18d-a9a3-4f5c-9225-1d4406f37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dabcf8-0b7b-4cfe-b513-404981d0183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537acb-0ac5-4b11-9d00-3b002ee88a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4f9d87-9383-4a23-8fb7-5f3c5699714a}" ma:internalName="TaxCatchAll" ma:showField="CatchAllData" ma:web="8e537acb-0ac5-4b11-9d00-3b002ee88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638C5-21E3-4969-B931-32BF09B6BC38}">
  <ds:schemaRefs>
    <ds:schemaRef ds:uri="http://schemas.microsoft.com/office/2006/metadata/properties"/>
    <ds:schemaRef ds:uri="http://schemas.microsoft.com/office/infopath/2007/PartnerControls"/>
    <ds:schemaRef ds:uri="8e537acb-0ac5-4b11-9d00-3b002ee88add"/>
    <ds:schemaRef ds:uri="5ac2b18d-a9a3-4f5c-9225-1d4406f37db5"/>
  </ds:schemaRefs>
</ds:datastoreItem>
</file>

<file path=customXml/itemProps2.xml><?xml version="1.0" encoding="utf-8"?>
<ds:datastoreItem xmlns:ds="http://schemas.openxmlformats.org/officeDocument/2006/customXml" ds:itemID="{A2647954-599F-4D50-8997-02F93DF7E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2b18d-a9a3-4f5c-9225-1d4406f37db5"/>
    <ds:schemaRef ds:uri="8e537acb-0ac5-4b11-9d00-3b002ee88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BCB6F-4497-4C1C-A4AC-3763FB12FA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1194</Words>
  <Characters>6812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Milmine</dc:creator>
  <cp:keywords/>
  <dc:description/>
  <cp:lastModifiedBy>Phil Hutchinson</cp:lastModifiedBy>
  <cp:revision>2</cp:revision>
  <dcterms:created xsi:type="dcterms:W3CDTF">2026-05-19T10:28:00Z</dcterms:created>
  <dcterms:modified xsi:type="dcterms:W3CDTF">2026-05-19T10:28:00Z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0x01010055E7555D73DA604C96F32F2D9E27400C</vt:lpwstr>
  </property>
</Properties>
</file>